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E9" w:rsidRPr="005C00E9" w:rsidRDefault="005C00E9" w:rsidP="006676F7">
      <w:pPr>
        <w:spacing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Утверждаю:                                                                                                                   Директор МБУ </w:t>
      </w:r>
      <w:proofErr w:type="gramStart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«</w:t>
      </w:r>
      <w:proofErr w:type="gramStart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Детская</w:t>
      </w:r>
      <w:proofErr w:type="gramEnd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музыкальная школа»                                                                                         с. Месягутово                                                                                                                       муниципального района                                                                                           </w:t>
      </w:r>
      <w:proofErr w:type="spellStart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                      Республики Башкортостан                                                                               ____________ Э.Н.Феденева                                                                                          приказ №________________                                                                                   от «____» ___________ 202</w:t>
      </w:r>
      <w:r w:rsidR="006D6CC5" w:rsidRPr="006D6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5C00E9" w:rsidRPr="005C00E9" w:rsidRDefault="005C00E9" w:rsidP="005C00E9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 xml:space="preserve">План работы 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5C00E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Муниципального бюджетного учреждения                             дополнительного образования                                                          «Детская музыкальная школа» с. Месягутово                              муниципального района </w:t>
      </w:r>
      <w:proofErr w:type="spellStart"/>
      <w:r w:rsidRPr="005C00E9">
        <w:rPr>
          <w:rFonts w:ascii="Times New Roman" w:eastAsiaTheme="minorEastAsia" w:hAnsi="Times New Roman" w:cs="Times New Roman"/>
          <w:sz w:val="36"/>
          <w:szCs w:val="36"/>
          <w:lang w:eastAsia="ru-RU"/>
        </w:rPr>
        <w:t>Дуванский</w:t>
      </w:r>
      <w:proofErr w:type="spellEnd"/>
      <w:r w:rsidRPr="005C00E9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район                                 Республики Башкортостан</w:t>
      </w:r>
    </w:p>
    <w:p w:rsidR="005C00E9" w:rsidRPr="005C00E9" w:rsidRDefault="006D6CC5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на 202</w:t>
      </w:r>
      <w:r w:rsidRPr="008645F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-202</w:t>
      </w:r>
      <w:r w:rsidRPr="008645F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4</w:t>
      </w:r>
      <w:r w:rsidR="005C00E9" w:rsidRPr="005C00E9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5C00E9" w:rsidRPr="005C00E9" w:rsidRDefault="005C00E9" w:rsidP="005C00E9">
      <w:pPr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5C00E9" w:rsidRPr="005C00E9" w:rsidRDefault="005C00E9" w:rsidP="005C00E9">
      <w:pP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5C00E9" w:rsidRPr="005C00E9" w:rsidRDefault="005C00E9" w:rsidP="005C00E9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5C00E9" w:rsidRPr="005C00E9" w:rsidRDefault="005C00E9" w:rsidP="005C00E9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План работы Муниципального бюджетного учреждения дополнительного образования «Детская музыкальная школа» с. Месягутово муниципального района </w:t>
      </w:r>
      <w:proofErr w:type="spellStart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является фундаментом инновационной деятельности, способствует обновлению содержания образования, побуждает к творчеству педагогический коллектив, позволяет внедрять новые педагогические технологии обучения и воспитания. План работы включает учебные планы, образовательные программы в области музыкального, художественного и хореографического искусства, учебно-методическую деятельность преподавателей, внеклассные мероприятия, концертную деятельность, работу с родителями.  Учебный план является основным документом, который выступает, как элемент государственных стандартов, определяет максимальный объем учебной нагрузки, распределяет учебное время, определяет уровень требований к качеству обучения и воспитания учащихся. 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Учебный план направлен на решение следующих задач: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Осуществление государственной политики </w:t>
      </w:r>
      <w:proofErr w:type="spellStart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Обеспечение условий для выполнения одной из важных задач художественного образования, связанной с вхождением ребенка в мир искусства.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Обеспечение условий для сохранения и совершенствования традиций отечественного художественного образования.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Использование вариативных подходов в целях адаптации образовательных программ к способностям и возможностям каждого обучающегося.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Создание условий для обеспечения индивидуального подхода к каждому обучающемуся в рамках образовательного процесса.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Создание новых методик, программ, пособий по предметам нового поколения учебных планов.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Расчет учебных и преподавательских (концертмейстерских) часов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основе расчета количества учебных часов в неделю учебной единицей является урок. Норма часов преподавательской работы за ставку заработной платы преподавателям и концертмейстерам установлены в соответствии с Постановлением Правительства Российской Федерации от 22 декабря 2014 года №1601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учреждений».                                                                                                                         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В инвариантной части учебного плана реализуется федеральный компонент государственного пространства РФ и гарантирует овладение минимумом знаний, умений и навыков. Федеральный компонент в школе представлен </w:t>
      </w:r>
      <w:proofErr w:type="gramStart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блоке художественно-эстетического направления: музыкальная культура (сольфеджио, музыкальная литература, слушание музыки, </w:t>
      </w:r>
      <w:proofErr w:type="spellStart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(ансамбли – дуэты)); инструментальная музыка; вокально-хоровое искусство; хореографическое искусство; вокальное исполнительство; изобразительное искусство.</w:t>
      </w:r>
      <w:proofErr w:type="gramEnd"/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Региональный и школьный компонент учебного плана дополняет федеральные компоненты, способствует углублению знаний и развитию общей культуры и интересов учащихся, совершенствованию воспитания исполнительских и практических навыков учащихся, а так же их музыкально-пропагандистской деятельности: предмет по выбору (музыкальный инструмент, ансамбль, аккомпанемент, чтение с листа, игра на синтезаторе, вокал), коллективное </w:t>
      </w:r>
      <w:proofErr w:type="spellStart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(хор, ансамбль баянистов и аккордеонистов, оркестр русских народных инструментов), предметы хореографического и</w:t>
      </w:r>
      <w:proofErr w:type="gramEnd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изобразительного искусства.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Все введенные предметные курсы обеспечены соответствующими программами и учебно-методическим содержанием. 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Образовательные программы</w:t>
      </w:r>
    </w:p>
    <w:p w:rsidR="005C00E9" w:rsidRPr="005C00E9" w:rsidRDefault="006D6CC5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В 202</w:t>
      </w:r>
      <w:r w:rsidRPr="006D6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Pr="006D6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5C00E9"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учебном году в школе реализуются следующие образовательные программы: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Дополнительная предпрофессиональная  программа в области изобразительного искусства  «Живопись» - срок обучения 5 лет.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Дополнительная общеразвивающая программа в области музыкального искусства «Фортепиано» - срок обучения 7(8) лет, 5 лет.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Дополнительные общеразвивающие программы в области музыкального искусства («Баян, аккордеон», «Бала</w:t>
      </w:r>
      <w:r w:rsidR="006D6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лайка, домра», «Гитара»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- срок обучения 5 лет.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Дополнительная общеразвивающая программа в области музыкального искусства «Эстрадный вокал» - срок обучения 5 лет.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Дополнительная общеразвивающая программа в области хореографического искусства «Хореография» - срок обучения 5 лет.                                                                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Дополнительная общеразвивающая программа в области изобразительного искусства «Основы изобразительного творчества» (8-9 лет) - срок обучения 1 год.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Адаптированная дополнительная общеразвивающая программа в области изобразительного искусства «В мире изобразительного творчества» для детей с ОВЗ (8-15 лет) - срок обучения 2 года, форма обучения дистанционная.</w:t>
      </w:r>
    </w:p>
    <w:p w:rsidR="005C00E9" w:rsidRPr="008645FA" w:rsidRDefault="002C32A7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C00E9" w:rsidRDefault="006D6CC5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6CC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8</w:t>
      </w:r>
      <w:r w:rsidR="005C00E9"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Дополнительная общеразвивающая программа в области музыкального искусства «Синтезатор» - срок обучения 5 лет.</w:t>
      </w:r>
    </w:p>
    <w:p w:rsidR="005C00E9" w:rsidRPr="008645FA" w:rsidRDefault="006D6CC5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6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C00E9"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Дополнительная общеразвивающая программа в област</w:t>
      </w:r>
      <w:r w:rsid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изобразительного искусства «Юные художники» (6-7</w:t>
      </w:r>
      <w:r w:rsidR="005C00E9"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лет) - срок обучения 1 год.</w:t>
      </w:r>
    </w:p>
    <w:p w:rsidR="006D6CC5" w:rsidRPr="006D6CC5" w:rsidRDefault="006D6CC5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6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в области хореогра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фического искусства «Азбука танца» - срок обучения 3 года.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Структура учебных планов.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Учебные планы образовательных программ в области                                                изобразительного искусства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5- летняя образовательная программа для учащихся, поступающих в ДМШ в возрасте 10 лет и старше.</w:t>
      </w:r>
    </w:p>
    <w:p w:rsidR="00111A07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Образовательная программа для учащихся</w:t>
      </w:r>
      <w:r w:rsidR="00111A0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поступающих в ДМШ в возрасте 6-7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лет. Срок обучения 1 год.</w:t>
      </w:r>
    </w:p>
    <w:p w:rsidR="005C00E9" w:rsidRPr="005C00E9" w:rsidRDefault="00111A07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Образовательная программа для учащихся, поступающих в ДМШ в возрасте 8-9 лет. Срок обучения 1 год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Образовательная программа для учащихся с ОВЗ, поступающих в ДМШ в возрасте 8-15 лет. Срок обучения 2 года.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Учебные планы образовательных программ                             инструментального исполнительства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  5- летние образовательные программы для учащихся, поступающих в ДМШ в возрасте 9 лет и старше.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  7- летняя образовательная программа «Фортепиано» для учащихся, поступающих в ДМШ в возрасте 7-9 лет.                                            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Учебные планы образовательных программ                             хореографического искусства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5-летняя образовательная программа для учащихся, поступающих в школу в возрасте 7-9 лет.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3-летняя образовательная программа для учащихся, поступающих в школу в возрасте 5-6 лет.                                                               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Учебные планы образовательных программ                                               вокального исполнительства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1.5-летняя образовательная программа для учащихся, поступающих в школу в возрасте после 8 лет и старше.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Учебный план состоит из двух частей: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 Инвариантная часть – полностью реализует федеральный компонент государственного образовательного стандарта.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Вариативная часть представлена предметом по выбору: коллективным </w:t>
      </w:r>
      <w:proofErr w:type="spellStart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музицированием</w:t>
      </w:r>
      <w:proofErr w:type="spellEnd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(все виды ансамблей), дополнительным инструментом.                                                          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предметов по выбору, предлагаемых обучающимся, утверждается администрацией школы с учетом мнения педагогического совета, учащихся и родителей.</w:t>
      </w:r>
      <w:proofErr w:type="gramEnd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план ДМШ полностью обеспечен квалифицированными кадрами, программным, учебно-методическим материалом и оборудованием. Часы, определенные вариативной частью учебного плана используются на изучение предметов регионального и школьного компонента.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Аттестация обучающихся проводится в двух вариантах: промежуточная и итоговая. Итоговая аттестация отражена в учебных планах по специальности. Промежуточная аттестация проводится в конце каждой четверти в виде зачета, контрольной работы или контрольного урока.   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УЧЕБНЫЕ ПЛАНЫ ОБРАЗОВАТЕЛЬНЫХ ПРОГРАММ                                В ОБЛАСТИ ИЗОБРАЗИТЕЛЬНОГО ИСКУССТВА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Учебный план                                                                                      дополнительной предпрофессиональной программы в области изобразительного искусства  «Живопись»    </w:t>
      </w:r>
    </w:p>
    <w:p w:rsidR="005C00E9" w:rsidRPr="005C00E9" w:rsidRDefault="005C00E9" w:rsidP="005C00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обучения - 5 лет</w:t>
      </w:r>
    </w:p>
    <w:p w:rsidR="005C00E9" w:rsidRPr="005C00E9" w:rsidRDefault="006D6CC5" w:rsidP="005C00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 – 2024</w:t>
      </w:r>
      <w:r w:rsidR="005C00E9"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учебный год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589"/>
        <w:gridCol w:w="850"/>
        <w:gridCol w:w="851"/>
        <w:gridCol w:w="709"/>
        <w:gridCol w:w="708"/>
        <w:gridCol w:w="851"/>
        <w:gridCol w:w="1122"/>
        <w:gridCol w:w="1218"/>
      </w:tblGrid>
      <w:tr w:rsidR="005C00E9" w:rsidRPr="005C00E9" w:rsidTr="00111A07">
        <w:trPr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3969" w:type="dxa"/>
            <w:gridSpan w:val="5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учебных часов             в неделю</w:t>
            </w:r>
          </w:p>
        </w:tc>
        <w:tc>
          <w:tcPr>
            <w:tcW w:w="2340" w:type="dxa"/>
            <w:gridSpan w:val="2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Экзамены</w:t>
            </w:r>
          </w:p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(классы)</w:t>
            </w:r>
          </w:p>
        </w:tc>
      </w:tr>
      <w:tr w:rsidR="005C00E9" w:rsidRPr="005C00E9" w:rsidTr="00111A07">
        <w:trPr>
          <w:cantSplit/>
          <w:trHeight w:val="1134"/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C00E9" w:rsidRPr="005C00E9" w:rsidRDefault="005C00E9" w:rsidP="0090034D">
            <w:pPr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851" w:type="dxa"/>
            <w:textDirection w:val="btLr"/>
            <w:vAlign w:val="center"/>
          </w:tcPr>
          <w:p w:rsidR="005C00E9" w:rsidRPr="005C00E9" w:rsidRDefault="005C00E9" w:rsidP="0090034D">
            <w:pPr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709" w:type="dxa"/>
            <w:textDirection w:val="btLr"/>
            <w:vAlign w:val="center"/>
          </w:tcPr>
          <w:p w:rsidR="005C00E9" w:rsidRPr="005C00E9" w:rsidRDefault="005C00E9" w:rsidP="0090034D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708" w:type="dxa"/>
            <w:textDirection w:val="btLr"/>
            <w:vAlign w:val="center"/>
          </w:tcPr>
          <w:p w:rsidR="005C00E9" w:rsidRPr="005C00E9" w:rsidRDefault="005C00E9" w:rsidP="0090034D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851" w:type="dxa"/>
            <w:textDirection w:val="btLr"/>
          </w:tcPr>
          <w:p w:rsidR="005C00E9" w:rsidRPr="005C00E9" w:rsidRDefault="005C00E9" w:rsidP="0090034D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122" w:type="dxa"/>
            <w:textDirection w:val="btLr"/>
            <w:vAlign w:val="center"/>
          </w:tcPr>
          <w:p w:rsidR="005C00E9" w:rsidRPr="005C00E9" w:rsidRDefault="005C00E9" w:rsidP="0090034D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Итоговые</w:t>
            </w:r>
          </w:p>
        </w:tc>
        <w:tc>
          <w:tcPr>
            <w:tcW w:w="1218" w:type="dxa"/>
            <w:textDirection w:val="btLr"/>
            <w:vAlign w:val="center"/>
          </w:tcPr>
          <w:p w:rsidR="005C00E9" w:rsidRPr="005C00E9" w:rsidRDefault="005C00E9" w:rsidP="0090034D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экзамены</w:t>
            </w:r>
          </w:p>
        </w:tc>
      </w:tr>
      <w:tr w:rsidR="005C00E9" w:rsidRPr="005C00E9" w:rsidTr="00111A07">
        <w:trPr>
          <w:jc w:val="center"/>
        </w:trPr>
        <w:tc>
          <w:tcPr>
            <w:tcW w:w="603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Рисунок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1- 4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00E9" w:rsidRPr="005C00E9" w:rsidTr="00111A07">
        <w:trPr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9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Живопись </w:t>
            </w:r>
          </w:p>
        </w:tc>
        <w:tc>
          <w:tcPr>
            <w:tcW w:w="850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2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1- 4</w:t>
            </w:r>
          </w:p>
        </w:tc>
        <w:tc>
          <w:tcPr>
            <w:tcW w:w="12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00E9" w:rsidRPr="005C00E9" w:rsidTr="00111A07">
        <w:trPr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2589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Композиция </w:t>
            </w:r>
          </w:p>
        </w:tc>
        <w:tc>
          <w:tcPr>
            <w:tcW w:w="850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2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2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00E9" w:rsidRPr="005C00E9" w:rsidTr="00111A07">
        <w:trPr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9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Декоративно-прикладное искусство</w:t>
            </w:r>
          </w:p>
        </w:tc>
        <w:tc>
          <w:tcPr>
            <w:tcW w:w="850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70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2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1 - 4</w:t>
            </w:r>
          </w:p>
        </w:tc>
        <w:tc>
          <w:tcPr>
            <w:tcW w:w="12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77"/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9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Скульптура </w:t>
            </w:r>
          </w:p>
        </w:tc>
        <w:tc>
          <w:tcPr>
            <w:tcW w:w="850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C00E9" w:rsidRPr="005C00E9" w:rsidRDefault="00132BB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2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1 - 4</w:t>
            </w:r>
          </w:p>
        </w:tc>
        <w:tc>
          <w:tcPr>
            <w:tcW w:w="12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77"/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9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Беседы об искусстве</w:t>
            </w:r>
          </w:p>
        </w:tc>
        <w:tc>
          <w:tcPr>
            <w:tcW w:w="850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2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9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 искусств</w:t>
            </w:r>
          </w:p>
        </w:tc>
        <w:tc>
          <w:tcPr>
            <w:tcW w:w="850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– 4</w:t>
            </w:r>
          </w:p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зачеты</w:t>
            </w:r>
          </w:p>
        </w:tc>
        <w:tc>
          <w:tcPr>
            <w:tcW w:w="12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00E9" w:rsidRPr="005C00E9" w:rsidTr="00111A07">
        <w:trPr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132B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2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850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850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Живопись </w:t>
            </w:r>
          </w:p>
        </w:tc>
        <w:tc>
          <w:tcPr>
            <w:tcW w:w="850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Композиция станковая</w:t>
            </w:r>
          </w:p>
        </w:tc>
        <w:tc>
          <w:tcPr>
            <w:tcW w:w="850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2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Беседы об искусстве</w:t>
            </w:r>
          </w:p>
        </w:tc>
        <w:tc>
          <w:tcPr>
            <w:tcW w:w="850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2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 изобразительного искусства</w:t>
            </w:r>
          </w:p>
        </w:tc>
        <w:tc>
          <w:tcPr>
            <w:tcW w:w="850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2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00E9" w:rsidRPr="005C00E9" w:rsidRDefault="005C00E9" w:rsidP="0090034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493" w:type="dxa"/>
        <w:tblLook w:val="04A0"/>
      </w:tblPr>
      <w:tblGrid>
        <w:gridCol w:w="2547"/>
        <w:gridCol w:w="1035"/>
        <w:gridCol w:w="1091"/>
        <w:gridCol w:w="1134"/>
        <w:gridCol w:w="992"/>
        <w:gridCol w:w="993"/>
        <w:gridCol w:w="1701"/>
      </w:tblGrid>
      <w:tr w:rsidR="005C00E9" w:rsidRPr="005C00E9" w:rsidTr="00111A07">
        <w:tc>
          <w:tcPr>
            <w:tcW w:w="2547" w:type="dxa"/>
            <w:vMerge w:val="restart"/>
          </w:tcPr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5245" w:type="dxa"/>
            <w:gridSpan w:val="5"/>
          </w:tcPr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1701" w:type="dxa"/>
            <w:vMerge w:val="restart"/>
          </w:tcPr>
          <w:p w:rsidR="005C00E9" w:rsidRPr="005C00E9" w:rsidRDefault="005C00E9" w:rsidP="009003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5C00E9" w:rsidRPr="005C00E9" w:rsidTr="00111A07">
        <w:tc>
          <w:tcPr>
            <w:tcW w:w="2547" w:type="dxa"/>
            <w:vMerge/>
          </w:tcPr>
          <w:p w:rsidR="005C00E9" w:rsidRPr="005C00E9" w:rsidRDefault="005C00E9" w:rsidP="009003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5C00E9" w:rsidRPr="005C00E9" w:rsidRDefault="005C00E9" w:rsidP="009003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091" w:type="dxa"/>
          </w:tcPr>
          <w:p w:rsidR="005C00E9" w:rsidRPr="005C00E9" w:rsidRDefault="005C00E9" w:rsidP="009003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134" w:type="dxa"/>
          </w:tcPr>
          <w:p w:rsidR="005C00E9" w:rsidRPr="005C00E9" w:rsidRDefault="005C00E9" w:rsidP="009003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992" w:type="dxa"/>
          </w:tcPr>
          <w:p w:rsidR="005C00E9" w:rsidRPr="005C00E9" w:rsidRDefault="005C00E9" w:rsidP="009003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993" w:type="dxa"/>
          </w:tcPr>
          <w:p w:rsidR="005C00E9" w:rsidRPr="005C00E9" w:rsidRDefault="005C00E9" w:rsidP="009003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701" w:type="dxa"/>
            <w:vMerge/>
          </w:tcPr>
          <w:p w:rsidR="005C00E9" w:rsidRPr="005C00E9" w:rsidRDefault="005C00E9" w:rsidP="009003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c>
          <w:tcPr>
            <w:tcW w:w="2547" w:type="dxa"/>
          </w:tcPr>
          <w:p w:rsidR="005C00E9" w:rsidRPr="005C00E9" w:rsidRDefault="005C00E9" w:rsidP="009003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Учебная практика пленэр (4 недели ежегодно на одну группу)</w:t>
            </w:r>
          </w:p>
        </w:tc>
        <w:tc>
          <w:tcPr>
            <w:tcW w:w="1035" w:type="dxa"/>
          </w:tcPr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1" w:type="dxa"/>
          </w:tcPr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</w:tcPr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3" w:type="dxa"/>
          </w:tcPr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5C00E9" w:rsidRPr="005C00E9" w:rsidRDefault="005C00E9" w:rsidP="009003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Пленэр проводится в начале и в конце учебного времени</w:t>
            </w:r>
          </w:p>
        </w:tc>
      </w:tr>
    </w:tbl>
    <w:p w:rsidR="00E955FD" w:rsidRDefault="00E955FD" w:rsidP="009003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Учебный план                                                                                          дополнительной общеразвивающей программы                                                       в области  изобразительного искусства                                </w:t>
      </w:r>
      <w:r w:rsidR="00E955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«Юные художники» (6-7</w:t>
      </w: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лет)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обучения 1 год</w:t>
      </w:r>
    </w:p>
    <w:p w:rsidR="005C00E9" w:rsidRPr="005C00E9" w:rsidRDefault="00185291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2023-2024</w:t>
      </w:r>
      <w:r w:rsidR="005C00E9"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238"/>
        <w:gridCol w:w="3533"/>
        <w:gridCol w:w="2410"/>
      </w:tblGrid>
      <w:tr w:rsidR="005C00E9" w:rsidRPr="005C00E9" w:rsidTr="00111A07">
        <w:trPr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3533" w:type="dxa"/>
            <w:tcBorders>
              <w:bottom w:val="nil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2410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Экзамены</w:t>
            </w:r>
          </w:p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Итоговый</w:t>
            </w: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00E9" w:rsidRPr="005C00E9" w:rsidTr="00111A07">
        <w:trPr>
          <w:trHeight w:val="1309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(Основы изобразительной грамоты и рисования)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E955F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5C00E9" w:rsidRPr="005C00E9" w:rsidTr="00111A07">
        <w:trPr>
          <w:trHeight w:val="262"/>
          <w:jc w:val="center"/>
        </w:trPr>
        <w:tc>
          <w:tcPr>
            <w:tcW w:w="603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5C00E9" w:rsidRPr="005C00E9" w:rsidRDefault="00E955F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5FD" w:rsidRDefault="00E955FD" w:rsidP="009003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0034D" w:rsidRDefault="0090034D" w:rsidP="00E955F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0034D" w:rsidRDefault="0090034D" w:rsidP="00E955F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955FD" w:rsidRPr="005C00E9" w:rsidRDefault="00E955FD" w:rsidP="00E955F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Учебный план                                                                                          дополнительной </w:t>
      </w:r>
      <w:proofErr w:type="spellStart"/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программы                                                       в области  изобразительного искусства                                                         «Основы изобразительного творчества» (8-9 лет)</w:t>
      </w:r>
    </w:p>
    <w:p w:rsidR="00E955FD" w:rsidRPr="005C00E9" w:rsidRDefault="00E955FD" w:rsidP="00E955FD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обучения 1 год</w:t>
      </w:r>
    </w:p>
    <w:p w:rsidR="00E955FD" w:rsidRPr="005C00E9" w:rsidRDefault="00185291" w:rsidP="00E955FD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2023-2024</w:t>
      </w:r>
      <w:r w:rsidR="00E955FD"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238"/>
        <w:gridCol w:w="3533"/>
        <w:gridCol w:w="2410"/>
      </w:tblGrid>
      <w:tr w:rsidR="00E955FD" w:rsidRPr="005C00E9" w:rsidTr="00E955FD">
        <w:trPr>
          <w:jc w:val="center"/>
        </w:trPr>
        <w:tc>
          <w:tcPr>
            <w:tcW w:w="603" w:type="dxa"/>
          </w:tcPr>
          <w:p w:rsidR="00E955FD" w:rsidRPr="005C00E9" w:rsidRDefault="00E955F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238" w:type="dxa"/>
          </w:tcPr>
          <w:p w:rsidR="00E955FD" w:rsidRPr="005C00E9" w:rsidRDefault="00E955F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3533" w:type="dxa"/>
            <w:tcBorders>
              <w:bottom w:val="nil"/>
            </w:tcBorders>
          </w:tcPr>
          <w:p w:rsidR="00E955FD" w:rsidRPr="005C00E9" w:rsidRDefault="00E955F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2410" w:type="dxa"/>
          </w:tcPr>
          <w:p w:rsidR="00E955FD" w:rsidRPr="005C00E9" w:rsidRDefault="00E955F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Экзамены</w:t>
            </w:r>
          </w:p>
          <w:p w:rsidR="00E955FD" w:rsidRPr="005C00E9" w:rsidRDefault="00E955F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Итоговый</w:t>
            </w: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955FD" w:rsidRPr="005C00E9" w:rsidTr="00E955FD">
        <w:trPr>
          <w:trHeight w:val="1309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E955FD" w:rsidRPr="005C00E9" w:rsidRDefault="00E955F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955FD" w:rsidRPr="005C00E9" w:rsidRDefault="00E955FD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(Основы изобразительной грамоты и рисования)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:rsidR="00E955FD" w:rsidRPr="005C00E9" w:rsidRDefault="00E955F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955FD" w:rsidRPr="005C00E9" w:rsidRDefault="00E955F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955FD" w:rsidRPr="005C00E9" w:rsidRDefault="00E955F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55FD" w:rsidRPr="005C00E9" w:rsidRDefault="00E955F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955FD" w:rsidRPr="005C00E9" w:rsidRDefault="00E955F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E955FD" w:rsidRPr="005C00E9" w:rsidTr="00E955FD">
        <w:trPr>
          <w:trHeight w:val="262"/>
          <w:jc w:val="center"/>
        </w:trPr>
        <w:tc>
          <w:tcPr>
            <w:tcW w:w="603" w:type="dxa"/>
            <w:tcBorders>
              <w:top w:val="single" w:sz="4" w:space="0" w:color="auto"/>
            </w:tcBorders>
          </w:tcPr>
          <w:p w:rsidR="00E955FD" w:rsidRPr="005C00E9" w:rsidRDefault="00E955F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E955FD" w:rsidRPr="005C00E9" w:rsidRDefault="00E955FD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E955FD" w:rsidRPr="005C00E9" w:rsidRDefault="00E955F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55FD" w:rsidRPr="005C00E9" w:rsidRDefault="00E955F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00E9" w:rsidRPr="005C00E9" w:rsidRDefault="005C00E9" w:rsidP="0090034D">
      <w:pPr>
        <w:spacing w:after="0"/>
        <w:outlineLvl w:val="0"/>
        <w:rPr>
          <w:rFonts w:eastAsiaTheme="minorEastAsia"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Учебный план                                                                                          адаптированной дополнительной общеразвивающей программы                                                       в области  изобразительного искусства для детей с ОВЗ                                                              «В мире  изобразительного творчества» (8-15 лет)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обучения 2 года</w:t>
      </w:r>
    </w:p>
    <w:p w:rsidR="005C00E9" w:rsidRPr="005C00E9" w:rsidRDefault="00185291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2023-2024</w:t>
      </w:r>
      <w:r w:rsidR="005C00E9"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373"/>
        <w:gridCol w:w="1623"/>
        <w:gridCol w:w="1775"/>
        <w:gridCol w:w="2410"/>
      </w:tblGrid>
      <w:tr w:rsidR="005C00E9" w:rsidRPr="005C00E9" w:rsidTr="00111A07">
        <w:trPr>
          <w:jc w:val="center"/>
        </w:trPr>
        <w:tc>
          <w:tcPr>
            <w:tcW w:w="60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7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3398" w:type="dxa"/>
            <w:gridSpan w:val="2"/>
            <w:tcBorders>
              <w:bottom w:val="nil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2410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Экзамены</w:t>
            </w:r>
          </w:p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Итоговый</w:t>
            </w: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00E9" w:rsidRPr="005C00E9" w:rsidTr="00111A07">
        <w:trPr>
          <w:trHeight w:val="430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Изобразительная грамота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1-2 класс</w:t>
            </w:r>
          </w:p>
        </w:tc>
      </w:tr>
      <w:tr w:rsidR="005C00E9" w:rsidRPr="005C00E9" w:rsidTr="00111A07">
        <w:trPr>
          <w:trHeight w:val="729"/>
          <w:jc w:val="center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trHeight w:val="393"/>
          <w:jc w:val="center"/>
        </w:trPr>
        <w:tc>
          <w:tcPr>
            <w:tcW w:w="603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00E9" w:rsidRPr="005C00E9" w:rsidRDefault="005C00E9" w:rsidP="009003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УЧЕБНЫЕ ПЛАНЫ ОБРАЗОВАТЕЛЬНЫХ ПРОГРАММ                                В ОБЛАСТИ МУЗЫКАЛЬНОГО ИСКУССТВА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Учебный план                                                                                      дополнительной общеразвивающей программы                                                     в области музыкального искусства                                                       «Фортепиано» </w:t>
      </w:r>
    </w:p>
    <w:p w:rsidR="005C00E9" w:rsidRPr="005C00E9" w:rsidRDefault="005C00E9" w:rsidP="005C00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обучения 5 лет           </w:t>
      </w:r>
    </w:p>
    <w:p w:rsidR="005C00E9" w:rsidRPr="005C00E9" w:rsidRDefault="00185291" w:rsidP="0018529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2023-2024</w:t>
      </w:r>
      <w:r w:rsidR="005C00E9"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W w:w="960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300"/>
        <w:gridCol w:w="864"/>
        <w:gridCol w:w="993"/>
        <w:gridCol w:w="993"/>
        <w:gridCol w:w="993"/>
        <w:gridCol w:w="1135"/>
        <w:gridCol w:w="1789"/>
      </w:tblGrid>
      <w:tr w:rsidR="005C00E9" w:rsidRPr="005C00E9" w:rsidTr="00111A07">
        <w:trPr>
          <w:trHeight w:val="35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Экзамены (классы)</w:t>
            </w:r>
          </w:p>
        </w:tc>
      </w:tr>
      <w:tr w:rsidR="005C00E9" w:rsidRPr="005C00E9" w:rsidTr="00111A07">
        <w:trPr>
          <w:trHeight w:val="46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Музыкальный инструмент (фортепиано)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00E9" w:rsidRPr="005C00E9" w:rsidTr="00111A07">
        <w:trPr>
          <w:trHeight w:val="3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00E9" w:rsidRPr="005C00E9" w:rsidTr="00111A07">
        <w:trPr>
          <w:trHeight w:val="5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Защита реферата</w:t>
            </w:r>
          </w:p>
        </w:tc>
      </w:tr>
      <w:tr w:rsidR="005C00E9" w:rsidRPr="005C00E9" w:rsidTr="00111A07">
        <w:trPr>
          <w:trHeight w:val="5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Башкирская музыка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Защита реферата</w:t>
            </w:r>
          </w:p>
        </w:tc>
      </w:tr>
      <w:tr w:rsidR="005C00E9" w:rsidRPr="005C00E9" w:rsidTr="00111A07">
        <w:trPr>
          <w:trHeight w:val="5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Хор*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5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Предмет по выбору**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C0277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4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C0277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00E9" w:rsidRPr="005C00E9" w:rsidRDefault="005C00E9" w:rsidP="009003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*Предмет «Хор» посещают девочки 1-5 классов.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C00E9" w:rsidRPr="005C00E9" w:rsidRDefault="005C00E9" w:rsidP="0090034D">
      <w:pPr>
        <w:tabs>
          <w:tab w:val="left" w:pos="34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** Перечень предметов по выбору: все виды ансамблей, эстрадное пение, дополнительный музыкальный инструмент (народные инструменты, клавишный синтезатор). Предметы по выбору с учетом пожелания учащихся, родителей (законных представителей), рекомендаций преподавателей. Проведение данного предмета может регулироваться администрацией школы, в зависимости от вакантных мест и резерва часов преподавателей.</w:t>
      </w:r>
    </w:p>
    <w:p w:rsidR="00C02776" w:rsidRDefault="00C02776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Учебный план                                                                                      дополнительной общеразвивающей программы                                                     в области музыкального искусства                                                       «Фортепиано» </w:t>
      </w:r>
    </w:p>
    <w:p w:rsidR="005C00E9" w:rsidRPr="005C00E9" w:rsidRDefault="005C00E9" w:rsidP="005C00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обучения 7(8) лет           </w:t>
      </w:r>
    </w:p>
    <w:p w:rsidR="005C00E9" w:rsidRPr="005C00E9" w:rsidRDefault="00185291" w:rsidP="0018529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2023-2024</w:t>
      </w:r>
      <w:r w:rsidR="005C00E9"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учебный год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567"/>
        <w:gridCol w:w="709"/>
        <w:gridCol w:w="709"/>
        <w:gridCol w:w="567"/>
        <w:gridCol w:w="708"/>
        <w:gridCol w:w="567"/>
        <w:gridCol w:w="851"/>
        <w:gridCol w:w="1843"/>
      </w:tblGrid>
      <w:tr w:rsidR="005C00E9" w:rsidRPr="005C00E9" w:rsidTr="00111A07">
        <w:trPr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Экзамены (классы)</w:t>
            </w:r>
          </w:p>
        </w:tc>
      </w:tr>
      <w:tr w:rsidR="005C00E9" w:rsidRPr="005C00E9" w:rsidTr="00111A07">
        <w:trPr>
          <w:trHeight w:val="4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trHeight w:val="5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Музыкальный инструмент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фортепиано)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C00E9" w:rsidRPr="005C00E9" w:rsidTr="00111A07">
        <w:trPr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C00E9" w:rsidRPr="005C00E9" w:rsidTr="00111A07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C0277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C0277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Защита реферата</w:t>
            </w:r>
          </w:p>
        </w:tc>
      </w:tr>
      <w:tr w:rsidR="005C00E9" w:rsidRPr="005C00E9" w:rsidTr="00111A07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Башкирская 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Защита реферата</w:t>
            </w:r>
          </w:p>
        </w:tc>
      </w:tr>
      <w:tr w:rsidR="005C00E9" w:rsidRPr="005C00E9" w:rsidTr="00111A07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Хор*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Предмет по выбору**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C0277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C0277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C270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C270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8C270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8C270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8C270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00E9" w:rsidRPr="005C00E9" w:rsidRDefault="005C00E9" w:rsidP="009003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00E9">
        <w:rPr>
          <w:rFonts w:ascii="Times New Roman" w:eastAsiaTheme="minorEastAsia" w:hAnsi="Times New Roman" w:cs="Times New Roman"/>
          <w:sz w:val="24"/>
          <w:szCs w:val="24"/>
          <w:lang w:eastAsia="ru-RU"/>
        </w:rPr>
        <w:t>*Предмет «Хор» посещают девочки 1-7 классов.</w:t>
      </w:r>
      <w:r w:rsidRPr="005C00E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5C00E9" w:rsidRPr="005C00E9" w:rsidRDefault="005C00E9" w:rsidP="005C00E9">
      <w:pPr>
        <w:tabs>
          <w:tab w:val="left" w:pos="34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00E9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Перечень предметов по выбору: все виды ансамблей, эстрадное пение, дополнительный музыкальный инструмент (народные инструменты, клавишный синтезатор). Предметы по выбору с учетом пожелания учащихся, родителей (законных представителей), рекомендаций преподавателей. Проведение данного предмета может регулироваться администрацией школы, в зависимости от вакантных мест и резерва часов преподавателей.</w:t>
      </w:r>
    </w:p>
    <w:p w:rsidR="005C00E9" w:rsidRPr="005C00E9" w:rsidRDefault="00C02776" w:rsidP="005C00E9">
      <w:pPr>
        <w:tabs>
          <w:tab w:val="left" w:pos="348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Учебный план                                                                                      дополнительной общеразвивающей программы                                                     в области музыкального искусства                                                       «Синтезатор»</w:t>
      </w:r>
    </w:p>
    <w:p w:rsidR="005C00E9" w:rsidRPr="005C00E9" w:rsidRDefault="005C00E9" w:rsidP="005C00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обучения 5 лет           </w:t>
      </w:r>
    </w:p>
    <w:p w:rsidR="005C00E9" w:rsidRPr="005C00E9" w:rsidRDefault="00185291" w:rsidP="0018529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2023-2024</w:t>
      </w:r>
      <w:r w:rsidR="005C00E9"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W w:w="894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300"/>
        <w:gridCol w:w="864"/>
        <w:gridCol w:w="993"/>
        <w:gridCol w:w="993"/>
        <w:gridCol w:w="848"/>
        <w:gridCol w:w="850"/>
        <w:gridCol w:w="1559"/>
      </w:tblGrid>
      <w:tr w:rsidR="005C00E9" w:rsidRPr="005C00E9" w:rsidTr="00111A07">
        <w:trPr>
          <w:trHeight w:val="35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Экзамены (классы)</w:t>
            </w:r>
          </w:p>
        </w:tc>
      </w:tr>
      <w:tr w:rsidR="005C00E9" w:rsidRPr="005C00E9" w:rsidTr="00111A07">
        <w:trPr>
          <w:trHeight w:val="46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Музыкальный инструмент (синтезатор)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C0277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00E9" w:rsidRPr="005C00E9" w:rsidTr="00111A07">
        <w:trPr>
          <w:trHeight w:val="3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C0277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00E9" w:rsidRPr="005C00E9" w:rsidTr="00111A07">
        <w:trPr>
          <w:trHeight w:val="5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C0277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Защита реферата</w:t>
            </w:r>
          </w:p>
        </w:tc>
      </w:tr>
      <w:tr w:rsidR="005C00E9" w:rsidRPr="005C00E9" w:rsidTr="00111A07">
        <w:trPr>
          <w:trHeight w:val="5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Башкирская музыка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Защита реферата</w:t>
            </w:r>
          </w:p>
        </w:tc>
      </w:tr>
      <w:tr w:rsidR="005C00E9" w:rsidRPr="005C00E9" w:rsidTr="00111A07">
        <w:trPr>
          <w:trHeight w:val="5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Хор*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C0277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5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Предмет по выбору**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4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C0277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00E9" w:rsidRPr="005C00E9" w:rsidRDefault="005C00E9" w:rsidP="0090034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*Предмет «Хор» посещают девочки 1-5 классов.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C00E9" w:rsidRDefault="005C00E9" w:rsidP="0090034D">
      <w:pPr>
        <w:tabs>
          <w:tab w:val="left" w:pos="348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** Перечень предметов по выбору: все виды ансамблей, эстрадное пение, дополнительный музыкальный инструмент (народные инструменты, клавишный синтезатор). Предметы по выбору с учетом пожелания учащихся, родителей (законных представителей), рекомендаций преподавателей. Проведение данного предмета может регулироваться администрацией школы, в зависимости от вакантных мест и резерва часов преподавателей.</w:t>
      </w:r>
    </w:p>
    <w:p w:rsidR="0090034D" w:rsidRPr="0090034D" w:rsidRDefault="0090034D" w:rsidP="0090034D">
      <w:pPr>
        <w:tabs>
          <w:tab w:val="left" w:pos="348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Учебный план                                                                                                   дополнительных общеразвивающих программ                                                          в области музыкального искусства                                                                      («Баян, аккордеон», «Балалайка, домра», «Гитара»)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обучения 5(6) лет</w:t>
      </w:r>
    </w:p>
    <w:p w:rsidR="005C00E9" w:rsidRPr="005C00E9" w:rsidRDefault="00185291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2023-2024</w:t>
      </w:r>
      <w:r w:rsidR="005C00E9"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W w:w="8232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300"/>
        <w:gridCol w:w="721"/>
        <w:gridCol w:w="709"/>
        <w:gridCol w:w="708"/>
        <w:gridCol w:w="709"/>
        <w:gridCol w:w="709"/>
        <w:gridCol w:w="1843"/>
      </w:tblGrid>
      <w:tr w:rsidR="005C00E9" w:rsidRPr="005C00E9" w:rsidTr="008C2706">
        <w:trPr>
          <w:trHeight w:val="35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Экзамены (классы)</w:t>
            </w:r>
          </w:p>
        </w:tc>
      </w:tr>
      <w:tr w:rsidR="008C2706" w:rsidRPr="005C00E9" w:rsidTr="008C2706">
        <w:trPr>
          <w:trHeight w:val="46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06" w:rsidRPr="005C00E9" w:rsidRDefault="008C2706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06" w:rsidRPr="005C00E9" w:rsidRDefault="008C2706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06" w:rsidRPr="005C00E9" w:rsidRDefault="008C2706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2706" w:rsidRPr="005C00E9" w:rsidTr="008C2706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2706" w:rsidRPr="005C00E9" w:rsidTr="008C2706">
        <w:trPr>
          <w:trHeight w:val="3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2706" w:rsidRPr="005C00E9" w:rsidTr="008C2706">
        <w:trPr>
          <w:trHeight w:val="5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Защита реферата</w:t>
            </w:r>
          </w:p>
        </w:tc>
      </w:tr>
      <w:tr w:rsidR="008C2706" w:rsidRPr="005C00E9" w:rsidTr="008C2706">
        <w:trPr>
          <w:trHeight w:val="5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Башкирская музыка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Защита реферата</w:t>
            </w:r>
          </w:p>
        </w:tc>
      </w:tr>
      <w:tr w:rsidR="008C2706" w:rsidRPr="005C00E9" w:rsidTr="008C2706">
        <w:trPr>
          <w:trHeight w:val="5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Хор*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2706" w:rsidRPr="005C00E9" w:rsidTr="008C2706">
        <w:trPr>
          <w:trHeight w:val="5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Общее фортепиано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132B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2706" w:rsidRPr="005C00E9" w:rsidTr="008C2706">
        <w:trPr>
          <w:trHeight w:val="5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Предмет по выбору**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132B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132B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132B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132B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2706" w:rsidRPr="005C00E9" w:rsidTr="008C2706">
        <w:trPr>
          <w:trHeight w:val="4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132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132B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132B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132BB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6" w:rsidRPr="005C00E9" w:rsidRDefault="008C2706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00E9" w:rsidRPr="005C00E9" w:rsidRDefault="005C00E9" w:rsidP="009003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*Предмет «Хор» посещают девочки 1-5 классов.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C00E9" w:rsidRPr="005C00E9" w:rsidRDefault="005C00E9" w:rsidP="005C00E9">
      <w:pPr>
        <w:tabs>
          <w:tab w:val="left" w:pos="3480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** Перечень предметов по выбору: все виды ансамблей, эстрадное пение, дополнительный музыкальный инструмент (народные инструменты, клавишный синтезатор). Предметы по выбору с учетом пожелания учащихся, родителей (законных представителей), рекомендаций преподавателей. Проведение данного предмета может регулироваться администрацией школы, в зависимости от вакантных мест и резерва часов преподавателей.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Учебный план                                                                                              дополнительной общеразвивающей программы                                                     в области музыкального искусства                                                             «Эс</w:t>
      </w:r>
      <w:r w:rsidRPr="00132B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традны</w:t>
      </w: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й вокал»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обучения 5 лет</w:t>
      </w:r>
    </w:p>
    <w:p w:rsidR="005C00E9" w:rsidRPr="005C00E9" w:rsidRDefault="00185291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2023-2024</w:t>
      </w:r>
      <w:r w:rsidR="005C00E9"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W w:w="978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360"/>
        <w:gridCol w:w="1219"/>
        <w:gridCol w:w="928"/>
        <w:gridCol w:w="945"/>
        <w:gridCol w:w="912"/>
        <w:gridCol w:w="950"/>
        <w:gridCol w:w="1850"/>
      </w:tblGrid>
      <w:tr w:rsidR="005C00E9" w:rsidRPr="005C00E9" w:rsidTr="00111A07">
        <w:trPr>
          <w:trHeight w:val="3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Экзамены (классы)</w:t>
            </w:r>
          </w:p>
        </w:tc>
      </w:tr>
      <w:tr w:rsidR="005C00E9" w:rsidRPr="005C00E9" w:rsidTr="00111A07">
        <w:trPr>
          <w:trHeight w:val="18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trHeight w:val="5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00E9" w:rsidRPr="005C00E9" w:rsidTr="00111A07">
        <w:trPr>
          <w:trHeight w:val="3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00E9" w:rsidRPr="005C00E9" w:rsidTr="00111A07">
        <w:trPr>
          <w:trHeight w:val="5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Защита реферата</w:t>
            </w:r>
          </w:p>
        </w:tc>
      </w:tr>
      <w:tr w:rsidR="005C00E9" w:rsidRPr="005C00E9" w:rsidTr="00111A07">
        <w:trPr>
          <w:trHeight w:val="5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Коллективное</w:t>
            </w:r>
            <w:proofErr w:type="gramEnd"/>
            <w:r w:rsidR="008645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(ансамбль)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</w:tr>
      <w:tr w:rsidR="005C00E9" w:rsidRPr="005C00E9" w:rsidTr="00111A07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Общее фортепиано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</w:tr>
      <w:tr w:rsidR="005C00E9" w:rsidRPr="005C00E9" w:rsidTr="00111A07">
        <w:trPr>
          <w:trHeight w:val="2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Сценическое движение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18529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8F7A07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8F7A07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AE7CE4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AE7CE4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00E9" w:rsidRPr="005C00E9" w:rsidRDefault="005C00E9" w:rsidP="0090034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УЧЕБНЫЕ ПЛАНЫ ОБРАЗОВАТЕЛЬНЫХ ПРОГРАММ                                В ОБЛАСТИ ХОРЕОГРАФИЧЕСКОГО ИСКУССТВА</w:t>
      </w:r>
    </w:p>
    <w:p w:rsidR="008F7A07" w:rsidRDefault="005C00E9" w:rsidP="008F7A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Учебный план                                                                                         дополнительной общеразвивающей  программы                                                   в области хореографического искусства</w:t>
      </w:r>
    </w:p>
    <w:p w:rsidR="005C00E9" w:rsidRPr="005C00E9" w:rsidRDefault="008F7A07" w:rsidP="008F7A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«Хореография»</w:t>
      </w:r>
      <w:r w:rsidR="005C00E9"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</w:t>
      </w:r>
      <w:r w:rsidR="005C00E9"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обучения 5 лет</w:t>
      </w:r>
    </w:p>
    <w:p w:rsidR="005C00E9" w:rsidRPr="005C00E9" w:rsidRDefault="008F7A07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2023-2024</w:t>
      </w:r>
      <w:r w:rsidR="005C00E9"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W w:w="978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360"/>
        <w:gridCol w:w="1219"/>
        <w:gridCol w:w="928"/>
        <w:gridCol w:w="945"/>
        <w:gridCol w:w="912"/>
        <w:gridCol w:w="950"/>
        <w:gridCol w:w="1850"/>
      </w:tblGrid>
      <w:tr w:rsidR="005C00E9" w:rsidRPr="005C00E9" w:rsidTr="00111A07">
        <w:trPr>
          <w:trHeight w:val="3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Экзамены (классы)</w:t>
            </w:r>
          </w:p>
        </w:tc>
      </w:tr>
      <w:tr w:rsidR="005C00E9" w:rsidRPr="005C00E9" w:rsidTr="00111A07">
        <w:trPr>
          <w:trHeight w:val="18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trHeight w:val="5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Классический танец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00E9" w:rsidRPr="005C00E9" w:rsidTr="00111A07">
        <w:trPr>
          <w:trHeight w:val="3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253A7B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5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Народный танец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00E9" w:rsidRPr="005C00E9" w:rsidTr="00111A07">
        <w:trPr>
          <w:trHeight w:val="3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5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Сценическая практика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5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3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Беседы о хореографическом искусстве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253A7B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00E9" w:rsidRPr="005C00E9" w:rsidRDefault="005C00E9" w:rsidP="009003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Учебный план                                                                                         дополнительной общеразвивающей  программы                                                   в области хореографического искусства                                                                     «Азбука танца»                                                                                                       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обучения 3 года</w:t>
      </w:r>
    </w:p>
    <w:p w:rsidR="005C00E9" w:rsidRPr="005C00E9" w:rsidRDefault="0090034D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2023-2024</w:t>
      </w:r>
      <w:r w:rsidR="005C00E9"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W w:w="978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360"/>
        <w:gridCol w:w="1559"/>
        <w:gridCol w:w="1701"/>
        <w:gridCol w:w="1694"/>
        <w:gridCol w:w="1850"/>
      </w:tblGrid>
      <w:tr w:rsidR="005C00E9" w:rsidRPr="005C00E9" w:rsidTr="00111A07">
        <w:trPr>
          <w:trHeight w:val="3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Экзамены (классы)</w:t>
            </w:r>
          </w:p>
        </w:tc>
      </w:tr>
      <w:tr w:rsidR="005C00E9" w:rsidRPr="005C00E9" w:rsidTr="00111A07">
        <w:trPr>
          <w:trHeight w:val="18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trHeight w:val="5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8F7A07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3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Ритмика и танец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8F7A07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8F7A07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00E9" w:rsidRPr="005C00E9" w:rsidRDefault="005C00E9" w:rsidP="009003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5C00E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ЦЕЛИ И ЗАДАЧИ В РАБОТЕ ПЕДАГОГИЧЕСКОГО КОЛЛЕКТИВА.</w:t>
      </w:r>
      <w:proofErr w:type="gramEnd"/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«Личностно-ориентированный  подход в обучении учащихся                    Детской музыкальной школы»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Основными направлениями деятельности педагогического коллектива являются создание наиболее благоприятных условий организации учебного процесса с учетом доминирующих особенностей групп обучающихся, а также обеспечения решения задач индивидуального подхода к обучению, что позволит более точно определить перспективы развития каждого ребенка, даст возможность большему количеству детей включиться в процесс художественного образования.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Приоритетными целями деятельности МБУ </w:t>
      </w:r>
      <w:proofErr w:type="gramStart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«Детская музыкальная школа» с. Месягутово являются: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Модернизация содержания образовательного процесса.                                          2. Учебно-методическая работа.                                                                                            3. Воспитательная работа.                                                                                                 4. Организация концертной деятельности.                                                                      5. Развитие кадрового потенциала.                                                                                  6. Управление качеством образования.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Достижению намеченных целей будет способствовать решение следующих задач: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Повышение качества художественно-образовательных услуг через открытие новых направлений художественного образования, включения разнообразных предметов по выбору.                                                                            2. Содействие развитию общей и художественной культуры детей.                           3. Создание условия для личностно-творческой самореализации детей в различных сферах художественной деятельности.                                                            4. Воспитание ценностного, бережного отношения детей к культурным традициям через приобщение к лучшим образцам национального и мирового музыкально-художественного наследия.                                                                     5. Активное участие творческих коллективов ДМШ в сельских, районных, республиканских, всероссийских, международных конкурсах и фестивалях. 6. Создание условий для повышения профессиональной компетенции педагогов ДМШ через организацию, проведение и участие в научно-практических конференциях, конкурсах, фестивалях в различных областях музыкального исполнительства, проведение мастер-классов и семинаров.     7. Улучшение материально-технической базы.                                                           8. Поддержка начинающих музыкантов – исполнителей через их активное привлечение к концертной и просветительской деятельности, участие в                                                                 конкурсах и фестивалях профессионального мастерства.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34D" w:rsidRDefault="0090034D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ОРГАНИЗАЦИЯ УЧЕБНО-ВОСПИТАТЕЛЬНОГО ПРОЦЕССА</w:t>
      </w:r>
    </w:p>
    <w:p w:rsid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Педагогические советы</w:t>
      </w:r>
    </w:p>
    <w:p w:rsidR="0090034D" w:rsidRPr="005C00E9" w:rsidRDefault="0090034D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tbl>
      <w:tblPr>
        <w:tblW w:w="9743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5097"/>
        <w:gridCol w:w="1661"/>
        <w:gridCol w:w="2350"/>
      </w:tblGrid>
      <w:tr w:rsidR="005C00E9" w:rsidRPr="005C00E9" w:rsidTr="00111A07">
        <w:trPr>
          <w:trHeight w:val="336"/>
        </w:trPr>
        <w:tc>
          <w:tcPr>
            <w:tcW w:w="655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5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30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37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00E9" w:rsidRPr="005C00E9" w:rsidTr="00111A07">
        <w:trPr>
          <w:trHeight w:val="3150"/>
        </w:trPr>
        <w:tc>
          <w:tcPr>
            <w:tcW w:w="655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05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Набор в число учащихся на музыкальное, художественное, хо</w:t>
            </w:r>
            <w:r w:rsidR="003B03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реографическое отделения на 2023-2024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учебный год.                                                           2.</w:t>
            </w:r>
            <w:proofErr w:type="gram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Утверждение рабочих программ, учебных планов, годового календарного графика.                                                    3. Тарификационный список преподавателей.                                       4. План мероприятий на учебный год.</w:t>
            </w:r>
          </w:p>
        </w:tc>
        <w:tc>
          <w:tcPr>
            <w:tcW w:w="1309" w:type="dxa"/>
          </w:tcPr>
          <w:p w:rsidR="00677A3D" w:rsidRDefault="00677A3D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24.08.2023г.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677A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.08.2023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 ДМШ</w:t>
            </w:r>
          </w:p>
        </w:tc>
      </w:tr>
      <w:tr w:rsidR="005C00E9" w:rsidRPr="005C00E9" w:rsidTr="00111A07">
        <w:trPr>
          <w:trHeight w:val="2088"/>
        </w:trPr>
        <w:tc>
          <w:tcPr>
            <w:tcW w:w="655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05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Итоги успеваемости за 1 четверть.      2. Выполнение плана работы преподавателей.                                           3. Подготовка внеклассных мероприятий.                                                              4. Подготовка учащихся к конкурсам.    </w:t>
            </w:r>
          </w:p>
        </w:tc>
        <w:tc>
          <w:tcPr>
            <w:tcW w:w="1309" w:type="dxa"/>
          </w:tcPr>
          <w:p w:rsidR="005C00E9" w:rsidRPr="005C00E9" w:rsidRDefault="00677A3D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27.10.2023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 ДМШ, преподаватели</w:t>
            </w:r>
          </w:p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trHeight w:val="1907"/>
        </w:trPr>
        <w:tc>
          <w:tcPr>
            <w:tcW w:w="655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05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Уточнение графика прослушиваний выпускников.                                                            2. Отчет о выполнении методической работы.                                                             3. Подготовка к отчетному концерту за 1 полугодие.                                                    </w:t>
            </w:r>
          </w:p>
        </w:tc>
        <w:tc>
          <w:tcPr>
            <w:tcW w:w="1309" w:type="dxa"/>
          </w:tcPr>
          <w:p w:rsidR="005C00E9" w:rsidRPr="005C00E9" w:rsidRDefault="00677A3D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17.11.2023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 ДМШ</w:t>
            </w:r>
          </w:p>
        </w:tc>
      </w:tr>
      <w:tr w:rsidR="005C00E9" w:rsidRPr="005C00E9" w:rsidTr="00111A07">
        <w:trPr>
          <w:trHeight w:val="579"/>
        </w:trPr>
        <w:tc>
          <w:tcPr>
            <w:tcW w:w="655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05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Итоги успеваемости за 2 четверть.         2. Отчет о своевременности выполнения учебных программ на отделениях.         3. Отчет о выполнении методической работы.                                                      </w:t>
            </w:r>
          </w:p>
        </w:tc>
        <w:tc>
          <w:tcPr>
            <w:tcW w:w="1309" w:type="dxa"/>
          </w:tcPr>
          <w:p w:rsidR="005C00E9" w:rsidRPr="005C00E9" w:rsidRDefault="00677A3D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29.12.2023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 ДМШ</w:t>
            </w:r>
          </w:p>
        </w:tc>
      </w:tr>
      <w:tr w:rsidR="005C00E9" w:rsidRPr="005C00E9" w:rsidTr="00111A07">
        <w:trPr>
          <w:trHeight w:val="1309"/>
        </w:trPr>
        <w:tc>
          <w:tcPr>
            <w:tcW w:w="655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05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Уточнение тарификации преподавателей на 2 полугодие.                  2. План работы на 2 полугодие.                                3. Рабочая группа по подготовке результатов </w:t>
            </w: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            4. Сохранность контингента учащихся.</w:t>
            </w:r>
          </w:p>
        </w:tc>
        <w:tc>
          <w:tcPr>
            <w:tcW w:w="1309" w:type="dxa"/>
          </w:tcPr>
          <w:p w:rsidR="005C00E9" w:rsidRPr="005C00E9" w:rsidRDefault="00677A3D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10.01.2024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Преподаватели, директор ДМШ</w:t>
            </w:r>
          </w:p>
        </w:tc>
      </w:tr>
      <w:tr w:rsidR="005C00E9" w:rsidRPr="005C00E9" w:rsidTr="00111A07">
        <w:trPr>
          <w:trHeight w:val="1253"/>
        </w:trPr>
        <w:tc>
          <w:tcPr>
            <w:tcW w:w="655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05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Итоги успеваемости за 3 четверть.         2. Утверждение графика выпускных экзаменов.                                                      3. Итоги конкурсов, выставок.</w:t>
            </w:r>
          </w:p>
        </w:tc>
        <w:tc>
          <w:tcPr>
            <w:tcW w:w="1309" w:type="dxa"/>
          </w:tcPr>
          <w:p w:rsidR="005C00E9" w:rsidRPr="005C00E9" w:rsidRDefault="005942F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677A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2.03.2024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Преподаватели, директор ДМШ</w:t>
            </w:r>
          </w:p>
        </w:tc>
      </w:tr>
      <w:tr w:rsidR="005C00E9" w:rsidRPr="005C00E9" w:rsidTr="00111A07">
        <w:trPr>
          <w:trHeight w:val="1589"/>
        </w:trPr>
        <w:tc>
          <w:tcPr>
            <w:tcW w:w="655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</w:p>
        </w:tc>
        <w:tc>
          <w:tcPr>
            <w:tcW w:w="5405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Допуск выпускников к выпускным экзаменам.                                                 2. Организация выпускных экзаменов.    3. Утверждение состава экзаменационных комиссий.                     4. Подготовка отчетного концерта.         5. Организация приема детей на обучение по дополнительной предпрофессиональной программе «Живопись». </w:t>
            </w:r>
          </w:p>
        </w:tc>
        <w:tc>
          <w:tcPr>
            <w:tcW w:w="1309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887D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2.04.2024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Преподаватели, директор ДМШ</w:t>
            </w:r>
          </w:p>
        </w:tc>
      </w:tr>
      <w:tr w:rsidR="005C00E9" w:rsidRPr="005C00E9" w:rsidTr="00111A07">
        <w:trPr>
          <w:trHeight w:val="2381"/>
        </w:trPr>
        <w:tc>
          <w:tcPr>
            <w:tcW w:w="655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05" w:type="dxa"/>
          </w:tcPr>
          <w:p w:rsidR="005C00E9" w:rsidRPr="005C00E9" w:rsidRDefault="003B039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Итоги успеваемости за 2023-2024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учебный год.                                                          2. Грамоты за отличную учебу, грамоты             за активное участие в жизни школы – утверждение списков учащихся.                                                3. Выпуск-2022 г. Подготовка к выпускному вечеру.                                     4. Сохранность контингента учащихся.</w:t>
            </w:r>
          </w:p>
        </w:tc>
        <w:tc>
          <w:tcPr>
            <w:tcW w:w="1309" w:type="dxa"/>
          </w:tcPr>
          <w:p w:rsidR="005C00E9" w:rsidRPr="005C00E9" w:rsidRDefault="00887D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24.05.2024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Преподаватели, директор ДМШ</w:t>
            </w:r>
          </w:p>
        </w:tc>
      </w:tr>
      <w:tr w:rsidR="005C00E9" w:rsidRPr="005C00E9" w:rsidTr="00111A07">
        <w:trPr>
          <w:trHeight w:val="255"/>
        </w:trPr>
        <w:tc>
          <w:tcPr>
            <w:tcW w:w="655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05" w:type="dxa"/>
          </w:tcPr>
          <w:p w:rsidR="005C00E9" w:rsidRPr="005C00E9" w:rsidRDefault="00887D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Отчет о работе ДМШ за 2023-2024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учебный год.                                                 2. Отчет о финансово-хозяйственной деятельности.                                                3.  Мероприятия по подготовке учреждения к новому учебному году.                                      </w:t>
            </w:r>
          </w:p>
        </w:tc>
        <w:tc>
          <w:tcPr>
            <w:tcW w:w="1309" w:type="dxa"/>
          </w:tcPr>
          <w:p w:rsidR="005C00E9" w:rsidRPr="005C00E9" w:rsidRDefault="00887D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</w:t>
            </w:r>
            <w:r w:rsidR="005942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.2024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Преподаватели, директор ДМШ</w:t>
            </w:r>
          </w:p>
        </w:tc>
      </w:tr>
    </w:tbl>
    <w:p w:rsidR="005C00E9" w:rsidRPr="005C00E9" w:rsidRDefault="005C00E9" w:rsidP="009003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0E9" w:rsidRPr="005C00E9" w:rsidRDefault="005C00E9" w:rsidP="009003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ПРОИЗВОДСТВЕННЫЕ СОВЕЩАНИЯ ПРИ ДИРЕКТОРЕ</w:t>
      </w:r>
    </w:p>
    <w:tbl>
      <w:tblPr>
        <w:tblW w:w="983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7144"/>
        <w:gridCol w:w="2169"/>
      </w:tblGrid>
      <w:tr w:rsidR="005C00E9" w:rsidRPr="005C00E9" w:rsidTr="00111A07">
        <w:trPr>
          <w:trHeight w:val="411"/>
        </w:trPr>
        <w:tc>
          <w:tcPr>
            <w:tcW w:w="52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44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совещания</w:t>
            </w:r>
          </w:p>
        </w:tc>
        <w:tc>
          <w:tcPr>
            <w:tcW w:w="216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5C00E9" w:rsidRPr="005C00E9" w:rsidTr="00111A07">
        <w:trPr>
          <w:trHeight w:val="1131"/>
        </w:trPr>
        <w:tc>
          <w:tcPr>
            <w:tcW w:w="52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4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Готовность школы к новому учебному году.                 2. Распределение функциональных обязанностей между участниками образовательного процесса.                                                 </w:t>
            </w:r>
          </w:p>
        </w:tc>
        <w:tc>
          <w:tcPr>
            <w:tcW w:w="216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5C00E9" w:rsidRPr="005C00E9" w:rsidTr="00111A07">
        <w:trPr>
          <w:trHeight w:val="1234"/>
        </w:trPr>
        <w:tc>
          <w:tcPr>
            <w:tcW w:w="52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4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Режим работы школы.                                                       2. О работе по соблюдению норм и правил охраны труда, пожарной безопасности, антитеррористической защищенности. Проведение инструктажей.                                                                          3. Подготовка и проведение воспитательных, культурно-просветительских мероприятий.                                           4. Уточнение общешкольного расписания.                        5. О подготовке к аттестации преподавателей школы.      </w:t>
            </w:r>
          </w:p>
        </w:tc>
        <w:tc>
          <w:tcPr>
            <w:tcW w:w="216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C00E9" w:rsidRPr="005C00E9" w:rsidTr="00111A07">
        <w:trPr>
          <w:trHeight w:val="1202"/>
        </w:trPr>
        <w:tc>
          <w:tcPr>
            <w:tcW w:w="52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4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Утверждение графика проведения контрольных работ и зачетов за 1 четверть.                                                         2. График работы школы на осенних каникулах.</w:t>
            </w:r>
          </w:p>
        </w:tc>
        <w:tc>
          <w:tcPr>
            <w:tcW w:w="216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C00E9" w:rsidRPr="005C00E9" w:rsidTr="00111A07">
        <w:trPr>
          <w:trHeight w:val="1253"/>
        </w:trPr>
        <w:tc>
          <w:tcPr>
            <w:tcW w:w="52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14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Утверждение графика проведения контрольных работ и зачетов за 2 четверть.                                                                                                          4. О режиме работы в зимние каникулы.    </w:t>
            </w:r>
          </w:p>
        </w:tc>
        <w:tc>
          <w:tcPr>
            <w:tcW w:w="216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C00E9" w:rsidRPr="005C00E9" w:rsidTr="00111A07">
        <w:trPr>
          <w:trHeight w:val="598"/>
        </w:trPr>
        <w:tc>
          <w:tcPr>
            <w:tcW w:w="52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4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Уточнение и корректировка нагрузки.                             2. Уточнение общешкольного расписания.                          3. О соблюдении требований пожарной безопасности, охраны труда и технике безопасности в зимнее время, проведение инструктажей.                  </w:t>
            </w:r>
          </w:p>
        </w:tc>
        <w:tc>
          <w:tcPr>
            <w:tcW w:w="216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C00E9" w:rsidRPr="005C00E9" w:rsidTr="00111A07">
        <w:trPr>
          <w:trHeight w:val="598"/>
        </w:trPr>
        <w:tc>
          <w:tcPr>
            <w:tcW w:w="52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714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Утверждение графика контрольных работ, технических зачетов и зачетов за 3 четверть.                       </w:t>
            </w:r>
          </w:p>
        </w:tc>
        <w:tc>
          <w:tcPr>
            <w:tcW w:w="216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C00E9" w:rsidRPr="005C00E9" w:rsidTr="00111A07">
        <w:trPr>
          <w:trHeight w:val="598"/>
        </w:trPr>
        <w:tc>
          <w:tcPr>
            <w:tcW w:w="52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4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О подготовке школы к работе в весенний период.         2. О режиме работы в весенние каникулы.               </w:t>
            </w:r>
          </w:p>
        </w:tc>
        <w:tc>
          <w:tcPr>
            <w:tcW w:w="216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C00E9" w:rsidRPr="005C00E9" w:rsidTr="00111A07">
        <w:trPr>
          <w:trHeight w:val="1234"/>
        </w:trPr>
        <w:tc>
          <w:tcPr>
            <w:tcW w:w="52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714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О готовности выпускников к выпускным экзаменам.    2. Утверждение графика выпускных экзаменов.                3. Утверждение выпускных контрольных работ и билетов.</w:t>
            </w:r>
          </w:p>
        </w:tc>
        <w:tc>
          <w:tcPr>
            <w:tcW w:w="216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C00E9" w:rsidRPr="005C00E9" w:rsidTr="00111A07">
        <w:trPr>
          <w:trHeight w:val="757"/>
        </w:trPr>
        <w:tc>
          <w:tcPr>
            <w:tcW w:w="524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4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Об объеме хозяйственных работ в летний период.         2. Об исполнении приказов, решений педагогических  и методических советов школы.                                              3. О подготовке школы к новому учебному году.               4. Предварительная нагрузка.                                                5. Конт</w:t>
            </w:r>
            <w:r w:rsidR="00F737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ингент учащихся к окончанию 2023-2024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учебного года.                                                                        6. Сохранность контингента.</w:t>
            </w:r>
          </w:p>
        </w:tc>
        <w:tc>
          <w:tcPr>
            <w:tcW w:w="216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5C00E9" w:rsidRPr="005C00E9" w:rsidRDefault="005C00E9" w:rsidP="009003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00E9" w:rsidRPr="005C00E9" w:rsidRDefault="005C00E9" w:rsidP="009003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РАБОТА МЕТОДИЧЕСКИХ ОБЪЕДИНЕНИЙ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Деятельность методических объединений.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Анализ образовательных потребностей социума: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изучение общественного мнения, настроений, интересов, ценностных ориентаций детей и подростков;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прогнозирование учебных и воспитательных процессов в детской и подростковой среде.                                                        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Анализ состояния учебно-воспитательной работы ДМШ, изучение условий организации образовательного процесса: 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программно-методическое обеспечение;                                                                               - нормативно-правовое обеспечение;                                                                          - кадровое обеспечение;                                                                                                  - финансовое обеспечение;                                                                                               - наполняемость учебных групп и сохранность контингента;                                       - соответствие учебно-воспитательного процесса образовательным   программам педагогов;                                                                                                       - обеспечение педагогических работников информацией об основных 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направлениях развития музыкального образования детей программами, учебно-методической литературой. Новыми педагогическими технологиями.                                                           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 Создание: 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фонда учебно-методической литературы;                                                                      - фонда аудио- и видеозаписей;                                                                                      - банка различного вида образовательных программ;                                                       - банка нормативно-правовой документации;                                                                  - банка методических разработок;                                                                                    - банка педагогических технологий;                                                                                - системы повышения квалификации через семинары, творческие мастерские, методические объединения.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Освоение содержания художественного образования осуществляется на основе следующих методических принципов: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начало обучения с раннего возраста, непрерывность и преемственность различных уровней художественного образования;     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включение в образовательные программы максимально широкого диапазона художественных стилей и национальных традиций с опорой на отечественную культуру;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опора на национально-культурные особенности при составлении учебных программ;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комплексный подход к преподаванию предметов музыкально-эстетического цикла на основе взаимодействия различных видов искусств;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распространение вариативных образовательных программ различного уровня, адаптированным к способностям и возможностям каждого обучающегося;</w:t>
      </w:r>
    </w:p>
    <w:p w:rsidR="002C32A7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внедрение личностно-ориентированных методик музыкально-образовательной деятельности, индивидуального подхода к особо одаренным детям и другим категориям учащихся.     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5C00E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 МЕТОДИЧЕСКАЯ</w:t>
      </w:r>
      <w:proofErr w:type="gramEnd"/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РАБОТА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Художественное отделение</w:t>
      </w:r>
    </w:p>
    <w:tbl>
      <w:tblPr>
        <w:tblW w:w="9903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2034"/>
        <w:gridCol w:w="3402"/>
        <w:gridCol w:w="1701"/>
        <w:gridCol w:w="2268"/>
      </w:tblGrid>
      <w:tr w:rsidR="005C00E9" w:rsidRPr="005C00E9" w:rsidTr="00F737E3">
        <w:trPr>
          <w:trHeight w:val="337"/>
        </w:trPr>
        <w:tc>
          <w:tcPr>
            <w:tcW w:w="498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4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170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00E9" w:rsidRPr="005C00E9" w:rsidTr="00F737E3">
        <w:trPr>
          <w:trHeight w:val="1256"/>
        </w:trPr>
        <w:tc>
          <w:tcPr>
            <w:tcW w:w="498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3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учебно-воспитательного процесса</w:t>
            </w:r>
          </w:p>
        </w:tc>
        <w:tc>
          <w:tcPr>
            <w:tcW w:w="34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Комплектование групп, оформление документации, составление расписания.</w:t>
            </w:r>
          </w:p>
        </w:tc>
        <w:tc>
          <w:tcPr>
            <w:tcW w:w="170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6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5C00E9" w:rsidRPr="005C00E9" w:rsidTr="00277007">
        <w:trPr>
          <w:trHeight w:val="1825"/>
        </w:trPr>
        <w:tc>
          <w:tcPr>
            <w:tcW w:w="498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03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инструктажа учащихся</w:t>
            </w:r>
          </w:p>
        </w:tc>
        <w:tc>
          <w:tcPr>
            <w:tcW w:w="34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Правила поведения в школе.                                 2. Правила поведения на пленэре.                               3. Правила поведения на экскурсиях и выставках.</w:t>
            </w:r>
          </w:p>
        </w:tc>
        <w:tc>
          <w:tcPr>
            <w:tcW w:w="170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226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5C00E9" w:rsidRPr="005C00E9" w:rsidTr="00F737E3">
        <w:trPr>
          <w:trHeight w:val="977"/>
        </w:trPr>
        <w:tc>
          <w:tcPr>
            <w:tcW w:w="498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03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Заседания МО</w:t>
            </w:r>
          </w:p>
        </w:tc>
        <w:tc>
          <w:tcPr>
            <w:tcW w:w="3402" w:type="dxa"/>
          </w:tcPr>
          <w:p w:rsidR="00F737E3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r w:rsidR="00F737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План работы на 2023-2024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учебный год.                                  2. Учебные планы, календарно-тематические планы.    </w:t>
            </w:r>
          </w:p>
          <w:p w:rsidR="00F737E3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Рабочие программы. </w:t>
            </w:r>
          </w:p>
          <w:p w:rsidR="00F737E3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Подготовка и проведение выставок и конкурсов.                    </w:t>
            </w:r>
          </w:p>
          <w:p w:rsidR="00F737E3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5. График просмотров и экзаменов.                  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6. Итоги четверти, полугодия, года.</w:t>
            </w:r>
          </w:p>
        </w:tc>
        <w:tc>
          <w:tcPr>
            <w:tcW w:w="170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37E3" w:rsidRDefault="00F737E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5C00E9" w:rsidRPr="005C00E9" w:rsidRDefault="00F737E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277007" w:rsidRDefault="00277007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37E3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                         по требованию</w:t>
            </w:r>
          </w:p>
          <w:p w:rsidR="00277007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конце каждой четверти, полугодия, года</w:t>
            </w:r>
          </w:p>
        </w:tc>
        <w:tc>
          <w:tcPr>
            <w:tcW w:w="2268" w:type="dxa"/>
          </w:tcPr>
          <w:p w:rsidR="005C00E9" w:rsidRDefault="00F737E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реподаватели</w:t>
            </w:r>
          </w:p>
          <w:p w:rsidR="00F737E3" w:rsidRPr="005C00E9" w:rsidRDefault="00F737E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преподаватели  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преподаватели  </w:t>
            </w:r>
          </w:p>
          <w:p w:rsidR="00F737E3" w:rsidRDefault="00F737E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5C00E9" w:rsidRPr="005C00E9" w:rsidTr="00F737E3">
        <w:trPr>
          <w:trHeight w:val="1084"/>
        </w:trPr>
        <w:tc>
          <w:tcPr>
            <w:tcW w:w="498" w:type="dxa"/>
            <w:vMerge w:val="restart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34" w:type="dxa"/>
            <w:vMerge w:val="restart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Учебно-методическая работа – открытые уроки</w:t>
            </w:r>
          </w:p>
        </w:tc>
        <w:tc>
          <w:tcPr>
            <w:tcW w:w="3402" w:type="dxa"/>
          </w:tcPr>
          <w:p w:rsidR="005C00E9" w:rsidRPr="005C00E9" w:rsidRDefault="004E620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Рисунок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Натюрморт с металлической и стеклянной посудой</w:t>
            </w:r>
            <w:r w:rsidR="002F2D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- 4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701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5C00E9" w:rsidRPr="005C00E9" w:rsidRDefault="004E620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Пастухова Н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.А.</w:t>
            </w:r>
          </w:p>
        </w:tc>
      </w:tr>
      <w:tr w:rsidR="005C00E9" w:rsidRPr="005C00E9" w:rsidTr="00F737E3">
        <w:trPr>
          <w:trHeight w:val="552"/>
        </w:trPr>
        <w:tc>
          <w:tcPr>
            <w:tcW w:w="498" w:type="dxa"/>
            <w:vMerge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00E9" w:rsidRPr="005C00E9" w:rsidRDefault="004E620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Композиция</w:t>
            </w:r>
            <w:r w:rsidR="002F2D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Трансформация и стилизация изображения» - 2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701" w:type="dxa"/>
          </w:tcPr>
          <w:p w:rsidR="005C00E9" w:rsidRPr="005C00E9" w:rsidRDefault="004E620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5C00E9" w:rsidRPr="005C00E9" w:rsidRDefault="004E620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Петунина Ю.А</w:t>
            </w:r>
          </w:p>
        </w:tc>
      </w:tr>
      <w:tr w:rsidR="005C00E9" w:rsidRPr="005C00E9" w:rsidTr="00277007">
        <w:trPr>
          <w:trHeight w:val="758"/>
        </w:trPr>
        <w:tc>
          <w:tcPr>
            <w:tcW w:w="498" w:type="dxa"/>
            <w:vMerge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00E9" w:rsidRPr="005C00E9" w:rsidRDefault="004E620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ДПИ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Батик. Подводный мир» - 3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701" w:type="dxa"/>
          </w:tcPr>
          <w:p w:rsidR="005C00E9" w:rsidRPr="005C00E9" w:rsidRDefault="004E620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C00E9" w:rsidRPr="005C00E9" w:rsidRDefault="008D3B1B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Алибаева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А.В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E0A" w:rsidRPr="005C00E9" w:rsidTr="00277007">
        <w:trPr>
          <w:trHeight w:val="698"/>
        </w:trPr>
        <w:tc>
          <w:tcPr>
            <w:tcW w:w="498" w:type="dxa"/>
            <w:vMerge w:val="restart"/>
          </w:tcPr>
          <w:p w:rsidR="007C3E0A" w:rsidRPr="005C00E9" w:rsidRDefault="007C3E0A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34" w:type="dxa"/>
            <w:vMerge w:val="restart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Выставки работ учащихся</w:t>
            </w:r>
          </w:p>
        </w:tc>
        <w:tc>
          <w:tcPr>
            <w:tcW w:w="3402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1.«</w:t>
            </w:r>
            <w:r w:rsidR="00A11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Пленэр - 2023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A11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, 2-5 классы</w:t>
            </w:r>
          </w:p>
        </w:tc>
        <w:tc>
          <w:tcPr>
            <w:tcW w:w="1701" w:type="dxa"/>
          </w:tcPr>
          <w:p w:rsidR="007C3E0A" w:rsidRPr="005C00E9" w:rsidRDefault="00A1133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преподаватели   </w:t>
            </w:r>
          </w:p>
        </w:tc>
      </w:tr>
      <w:tr w:rsidR="007C3E0A" w:rsidRPr="005C00E9" w:rsidTr="00277007">
        <w:trPr>
          <w:trHeight w:val="707"/>
        </w:trPr>
        <w:tc>
          <w:tcPr>
            <w:tcW w:w="498" w:type="dxa"/>
            <w:vMerge/>
          </w:tcPr>
          <w:p w:rsidR="007C3E0A" w:rsidRPr="005C00E9" w:rsidRDefault="007C3E0A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2.«</w:t>
            </w:r>
            <w:r w:rsidR="00A11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Звуки музыки в наших сердцах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A11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,1-2 класс</w:t>
            </w:r>
          </w:p>
        </w:tc>
        <w:tc>
          <w:tcPr>
            <w:tcW w:w="1701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268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преподаватели </w:t>
            </w:r>
          </w:p>
        </w:tc>
      </w:tr>
      <w:tr w:rsidR="007C3E0A" w:rsidRPr="005C00E9" w:rsidTr="00F737E3">
        <w:trPr>
          <w:trHeight w:val="768"/>
        </w:trPr>
        <w:tc>
          <w:tcPr>
            <w:tcW w:w="498" w:type="dxa"/>
            <w:vMerge/>
          </w:tcPr>
          <w:p w:rsidR="007C3E0A" w:rsidRPr="005C00E9" w:rsidRDefault="007C3E0A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3.«</w:t>
            </w:r>
            <w:r w:rsidR="00A11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Мой край </w:t>
            </w:r>
            <w:proofErr w:type="spellStart"/>
            <w:proofErr w:type="gramStart"/>
            <w:r w:rsidR="00A11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родной-мой</w:t>
            </w:r>
            <w:proofErr w:type="spellEnd"/>
            <w:proofErr w:type="gramEnd"/>
            <w:r w:rsidR="00A11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лучший из миров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A11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,3-5 </w:t>
            </w:r>
            <w:proofErr w:type="spellStart"/>
            <w:r w:rsidR="00A11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преподаватели </w:t>
            </w:r>
          </w:p>
        </w:tc>
      </w:tr>
      <w:tr w:rsidR="007C3E0A" w:rsidRPr="005C00E9" w:rsidTr="00F737E3">
        <w:trPr>
          <w:trHeight w:val="487"/>
        </w:trPr>
        <w:tc>
          <w:tcPr>
            <w:tcW w:w="498" w:type="dxa"/>
            <w:vMerge/>
          </w:tcPr>
          <w:p w:rsidR="007C3E0A" w:rsidRPr="005C00E9" w:rsidRDefault="007C3E0A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4.«</w:t>
            </w:r>
            <w:r w:rsidR="00A11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Копии мастеров художников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A11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,3-5 классы</w:t>
            </w:r>
          </w:p>
        </w:tc>
        <w:tc>
          <w:tcPr>
            <w:tcW w:w="1701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A11339" w:rsidRPr="005C00E9" w:rsidRDefault="00A1133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Пастухова Н.А Петунина Ю.А</w:t>
            </w:r>
          </w:p>
        </w:tc>
      </w:tr>
      <w:tr w:rsidR="007C3E0A" w:rsidRPr="005C00E9" w:rsidTr="00F737E3">
        <w:trPr>
          <w:trHeight w:val="704"/>
        </w:trPr>
        <w:tc>
          <w:tcPr>
            <w:tcW w:w="498" w:type="dxa"/>
            <w:vMerge/>
          </w:tcPr>
          <w:p w:rsidR="007C3E0A" w:rsidRPr="005C00E9" w:rsidRDefault="007C3E0A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5.«</w:t>
            </w:r>
            <w:r w:rsidR="00A11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Когда приходит Новый год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A11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1-4 классы</w:t>
            </w:r>
          </w:p>
        </w:tc>
        <w:tc>
          <w:tcPr>
            <w:tcW w:w="1701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414D3B" w:rsidRPr="005C00E9" w:rsidTr="00F737E3">
        <w:trPr>
          <w:trHeight w:val="704"/>
        </w:trPr>
        <w:tc>
          <w:tcPr>
            <w:tcW w:w="498" w:type="dxa"/>
            <w:vMerge/>
          </w:tcPr>
          <w:p w:rsidR="00414D3B" w:rsidRPr="005C00E9" w:rsidRDefault="00414D3B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414D3B" w:rsidRPr="005C00E9" w:rsidRDefault="00414D3B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14D3B" w:rsidRPr="005C00E9" w:rsidRDefault="00A1133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Итоговая выставка за первое полугодие, 1-5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</w:tcPr>
          <w:p w:rsidR="00414D3B" w:rsidRDefault="00414D3B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14D3B" w:rsidRPr="005C00E9" w:rsidRDefault="00A1133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414D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реподаватели</w:t>
            </w:r>
          </w:p>
        </w:tc>
      </w:tr>
      <w:tr w:rsidR="007C3E0A" w:rsidRPr="005C00E9" w:rsidTr="00F737E3">
        <w:trPr>
          <w:trHeight w:val="704"/>
        </w:trPr>
        <w:tc>
          <w:tcPr>
            <w:tcW w:w="498" w:type="dxa"/>
            <w:vMerge/>
          </w:tcPr>
          <w:p w:rsidR="007C3E0A" w:rsidRPr="005C00E9" w:rsidRDefault="007C3E0A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C3E0A" w:rsidRPr="005C00E9" w:rsidRDefault="002C32A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7C3E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«</w:t>
            </w:r>
            <w:r w:rsidR="00A11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 за окном – Зима!</w:t>
            </w:r>
            <w:r w:rsidR="007C3E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A11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1-4 классы</w:t>
            </w:r>
          </w:p>
        </w:tc>
        <w:tc>
          <w:tcPr>
            <w:tcW w:w="1701" w:type="dxa"/>
          </w:tcPr>
          <w:p w:rsidR="007C3E0A" w:rsidRDefault="00A1133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7C3E0A" w:rsidRPr="005C00E9" w:rsidTr="00F737E3">
        <w:trPr>
          <w:trHeight w:val="431"/>
        </w:trPr>
        <w:tc>
          <w:tcPr>
            <w:tcW w:w="498" w:type="dxa"/>
            <w:vMerge/>
          </w:tcPr>
          <w:p w:rsidR="007C3E0A" w:rsidRPr="005C00E9" w:rsidRDefault="007C3E0A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C3E0A" w:rsidRPr="005C00E9" w:rsidRDefault="002C32A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7C3E0A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.«</w:t>
            </w:r>
            <w:r w:rsidR="00754C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Слава солдату за мир на Земле!</w:t>
            </w:r>
            <w:r w:rsidR="007C3E0A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7C3E0A" w:rsidRPr="005C00E9" w:rsidRDefault="00754CBF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2C32A7" w:rsidRPr="005C00E9" w:rsidTr="00F737E3">
        <w:trPr>
          <w:trHeight w:val="431"/>
        </w:trPr>
        <w:tc>
          <w:tcPr>
            <w:tcW w:w="498" w:type="dxa"/>
            <w:vMerge/>
          </w:tcPr>
          <w:p w:rsidR="002C32A7" w:rsidRPr="005C00E9" w:rsidRDefault="002C32A7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2C32A7" w:rsidRPr="005C00E9" w:rsidRDefault="002C32A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C32A7" w:rsidRDefault="002C32A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 «</w:t>
            </w:r>
            <w:r w:rsidR="00754C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Ярче всех бриллиантов в мире…женщина!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754C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,1-4 </w:t>
            </w:r>
            <w:proofErr w:type="spellStart"/>
            <w:r w:rsidR="00754C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</w:tcPr>
          <w:p w:rsidR="002C32A7" w:rsidRPr="005C00E9" w:rsidRDefault="002C32A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2C32A7" w:rsidRPr="005C00E9" w:rsidRDefault="002C32A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7C3E0A" w:rsidRPr="005C00E9" w:rsidTr="00F737E3">
        <w:trPr>
          <w:trHeight w:val="453"/>
        </w:trPr>
        <w:tc>
          <w:tcPr>
            <w:tcW w:w="498" w:type="dxa"/>
            <w:vMerge/>
          </w:tcPr>
          <w:p w:rsidR="007C3E0A" w:rsidRPr="005C00E9" w:rsidRDefault="007C3E0A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C3E0A" w:rsidRPr="005C00E9" w:rsidRDefault="002C32A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C3E0A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.«</w:t>
            </w:r>
            <w:r w:rsidR="00754C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Дорога во Вселенную</w:t>
            </w:r>
            <w:r w:rsidR="007C3E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754C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1 </w:t>
            </w:r>
            <w:proofErr w:type="spellStart"/>
            <w:r w:rsidR="00754C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C3E0A" w:rsidRPr="005C00E9" w:rsidRDefault="00754CBF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Алибаева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 В</w:t>
            </w:r>
          </w:p>
        </w:tc>
      </w:tr>
      <w:tr w:rsidR="007C3E0A" w:rsidRPr="005C00E9" w:rsidTr="00F737E3">
        <w:trPr>
          <w:trHeight w:val="646"/>
        </w:trPr>
        <w:tc>
          <w:tcPr>
            <w:tcW w:w="498" w:type="dxa"/>
            <w:vMerge/>
          </w:tcPr>
          <w:p w:rsidR="007C3E0A" w:rsidRPr="005C00E9" w:rsidRDefault="007C3E0A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C3E0A" w:rsidRPr="005C00E9" w:rsidRDefault="002C32A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="007C3E0A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.«</w:t>
            </w:r>
            <w:r w:rsidR="00754C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Победа моими глазами</w:t>
            </w:r>
            <w:r w:rsidR="007C3E0A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                                                      </w:t>
            </w:r>
          </w:p>
        </w:tc>
        <w:tc>
          <w:tcPr>
            <w:tcW w:w="1701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7C3E0A" w:rsidRPr="005C00E9" w:rsidTr="00F737E3">
        <w:trPr>
          <w:trHeight w:val="646"/>
        </w:trPr>
        <w:tc>
          <w:tcPr>
            <w:tcW w:w="498" w:type="dxa"/>
            <w:vMerge/>
          </w:tcPr>
          <w:p w:rsidR="007C3E0A" w:rsidRPr="005C00E9" w:rsidRDefault="007C3E0A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C3E0A" w:rsidRDefault="002C32A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  <w:r w:rsidR="007C3E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Итоговая выставка художественного отделения</w:t>
            </w:r>
          </w:p>
        </w:tc>
        <w:tc>
          <w:tcPr>
            <w:tcW w:w="1701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754CBF" w:rsidRPr="005C00E9" w:rsidTr="00F737E3">
        <w:trPr>
          <w:trHeight w:val="646"/>
        </w:trPr>
        <w:tc>
          <w:tcPr>
            <w:tcW w:w="498" w:type="dxa"/>
            <w:vMerge/>
          </w:tcPr>
          <w:p w:rsidR="00754CBF" w:rsidRPr="005C00E9" w:rsidRDefault="00754CBF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754CBF" w:rsidRPr="005C00E9" w:rsidRDefault="00754CBF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54CBF" w:rsidRDefault="00754CBF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="004836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«Все краски жизни для тебя», 1 </w:t>
            </w:r>
            <w:proofErr w:type="spellStart"/>
            <w:r w:rsidR="004836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36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4836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End"/>
          </w:p>
        </w:tc>
        <w:tc>
          <w:tcPr>
            <w:tcW w:w="1701" w:type="dxa"/>
          </w:tcPr>
          <w:p w:rsidR="00754CBF" w:rsidRDefault="0048363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54CBF" w:rsidRDefault="0048363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Алибаева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А.В</w:t>
            </w:r>
          </w:p>
        </w:tc>
      </w:tr>
      <w:tr w:rsidR="007C3E0A" w:rsidRPr="005C00E9" w:rsidTr="00F737E3">
        <w:trPr>
          <w:trHeight w:val="646"/>
        </w:trPr>
        <w:tc>
          <w:tcPr>
            <w:tcW w:w="498" w:type="dxa"/>
            <w:vMerge/>
          </w:tcPr>
          <w:p w:rsidR="007C3E0A" w:rsidRPr="005C00E9" w:rsidRDefault="007C3E0A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7C3E0A" w:rsidRPr="005C00E9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C3E0A" w:rsidRDefault="00EA2B96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  <w:r w:rsidR="007C3E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Выставка выпускников</w:t>
            </w:r>
            <w:r w:rsidR="00754C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7C3E0A" w:rsidRDefault="007C3E0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C3E0A" w:rsidRDefault="0048363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Петунина Ю.А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Алибаева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89370B" w:rsidRPr="005C00E9" w:rsidTr="00F737E3">
        <w:trPr>
          <w:trHeight w:val="1087"/>
        </w:trPr>
        <w:tc>
          <w:tcPr>
            <w:tcW w:w="498" w:type="dxa"/>
            <w:vMerge w:val="restart"/>
          </w:tcPr>
          <w:p w:rsidR="0089370B" w:rsidRPr="005C00E9" w:rsidRDefault="0089370B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89370B" w:rsidRPr="005C00E9" w:rsidRDefault="0089370B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9370B" w:rsidRPr="005C00E9" w:rsidRDefault="0089370B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9370B" w:rsidRPr="005C00E9" w:rsidRDefault="0089370B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9370B" w:rsidRPr="005C00E9" w:rsidRDefault="0089370B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9370B" w:rsidRPr="005C00E9" w:rsidRDefault="0089370B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9370B" w:rsidRPr="005C00E9" w:rsidRDefault="0089370B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9370B" w:rsidRPr="005C00E9" w:rsidRDefault="0089370B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9370B" w:rsidRPr="005C00E9" w:rsidRDefault="0089370B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 w:val="restart"/>
          </w:tcPr>
          <w:p w:rsidR="0089370B" w:rsidRPr="005C00E9" w:rsidRDefault="0089370B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3402" w:type="dxa"/>
          </w:tcPr>
          <w:p w:rsidR="0089370B" w:rsidRPr="005C00E9" w:rsidRDefault="0089370B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r w:rsidR="004836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Районный конкурс детских рисунков «Мои добрые дела»</w:t>
            </w:r>
          </w:p>
        </w:tc>
        <w:tc>
          <w:tcPr>
            <w:tcW w:w="1701" w:type="dxa"/>
          </w:tcPr>
          <w:p w:rsidR="0089370B" w:rsidRPr="005C00E9" w:rsidRDefault="0048363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9370B" w:rsidRPr="005C00E9" w:rsidRDefault="0089370B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70B" w:rsidRPr="005C00E9" w:rsidRDefault="0089370B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 художественного отделения</w:t>
            </w:r>
          </w:p>
        </w:tc>
      </w:tr>
      <w:tr w:rsidR="0089370B" w:rsidRPr="005C00E9" w:rsidTr="00F737E3">
        <w:trPr>
          <w:trHeight w:val="1248"/>
        </w:trPr>
        <w:tc>
          <w:tcPr>
            <w:tcW w:w="498" w:type="dxa"/>
            <w:vMerge/>
          </w:tcPr>
          <w:p w:rsidR="0089370B" w:rsidRPr="005C00E9" w:rsidRDefault="0089370B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89370B" w:rsidRPr="005C00E9" w:rsidRDefault="0089370B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9370B" w:rsidRPr="007C3E0A" w:rsidRDefault="0089370B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4836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Республиканский конкурс детского художественного творчества «Моя любимая игрушка», г</w:t>
            </w:r>
            <w:proofErr w:type="gramStart"/>
            <w:r w:rsidR="004836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="004836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9370B" w:rsidRPr="005C00E9" w:rsidRDefault="0048363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8937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9370B" w:rsidRPr="005C00E9" w:rsidRDefault="0089370B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 художественного отделения</w:t>
            </w:r>
          </w:p>
        </w:tc>
      </w:tr>
      <w:tr w:rsidR="00483635" w:rsidRPr="005C00E9" w:rsidTr="00F737E3">
        <w:trPr>
          <w:trHeight w:val="1248"/>
        </w:trPr>
        <w:tc>
          <w:tcPr>
            <w:tcW w:w="498" w:type="dxa"/>
            <w:vMerge/>
          </w:tcPr>
          <w:p w:rsidR="00483635" w:rsidRPr="005C00E9" w:rsidRDefault="00483635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483635" w:rsidRPr="005C00E9" w:rsidRDefault="0048363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83635" w:rsidRPr="005C00E9" w:rsidRDefault="0048363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Международный конкурс детского юмористического рисунка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Котовасия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- 2024»</w:t>
            </w:r>
          </w:p>
        </w:tc>
        <w:tc>
          <w:tcPr>
            <w:tcW w:w="1701" w:type="dxa"/>
          </w:tcPr>
          <w:p w:rsidR="00483635" w:rsidRDefault="0048363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483635" w:rsidRPr="005C00E9" w:rsidRDefault="0048363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 художественного отделения</w:t>
            </w:r>
          </w:p>
        </w:tc>
      </w:tr>
      <w:tr w:rsidR="0089370B" w:rsidRPr="005C00E9" w:rsidTr="00F737E3">
        <w:trPr>
          <w:trHeight w:val="1248"/>
        </w:trPr>
        <w:tc>
          <w:tcPr>
            <w:tcW w:w="498" w:type="dxa"/>
            <w:vMerge/>
          </w:tcPr>
          <w:p w:rsidR="0089370B" w:rsidRPr="005C00E9" w:rsidRDefault="0089370B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</w:tcPr>
          <w:p w:rsidR="0089370B" w:rsidRPr="005C00E9" w:rsidRDefault="0089370B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9370B" w:rsidRPr="005C00E9" w:rsidRDefault="0089370B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Международные, Всероссийские и Республиканские конкурсы</w:t>
            </w:r>
          </w:p>
        </w:tc>
        <w:tc>
          <w:tcPr>
            <w:tcW w:w="1701" w:type="dxa"/>
          </w:tcPr>
          <w:p w:rsidR="0089370B" w:rsidRDefault="0027700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8937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89370B" w:rsidRPr="005C00E9" w:rsidRDefault="0048363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 художественного отделения</w:t>
            </w:r>
          </w:p>
        </w:tc>
      </w:tr>
    </w:tbl>
    <w:p w:rsidR="005C00E9" w:rsidRPr="005C00E9" w:rsidRDefault="005C00E9" w:rsidP="0090034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00E9" w:rsidRPr="005C00E9" w:rsidRDefault="005C00E9" w:rsidP="009003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Музыкальное  отделение (фортепиано)</w:t>
      </w:r>
    </w:p>
    <w:tbl>
      <w:tblPr>
        <w:tblW w:w="976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2313"/>
        <w:gridCol w:w="3058"/>
        <w:gridCol w:w="1681"/>
        <w:gridCol w:w="2188"/>
      </w:tblGrid>
      <w:tr w:rsidR="005C00E9" w:rsidRPr="005C00E9" w:rsidTr="00111A07">
        <w:trPr>
          <w:trHeight w:val="393"/>
        </w:trPr>
        <w:tc>
          <w:tcPr>
            <w:tcW w:w="522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05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168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00E9" w:rsidRPr="005C00E9" w:rsidTr="00111A07">
        <w:trPr>
          <w:trHeight w:val="1552"/>
        </w:trPr>
        <w:tc>
          <w:tcPr>
            <w:tcW w:w="522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1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учебно-воспитательного процесса</w:t>
            </w:r>
          </w:p>
        </w:tc>
        <w:tc>
          <w:tcPr>
            <w:tcW w:w="305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Комплектование групп, оформление документации, составление </w:t>
            </w:r>
          </w:p>
        </w:tc>
        <w:tc>
          <w:tcPr>
            <w:tcW w:w="1681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5C00E9" w:rsidRPr="005C00E9" w:rsidTr="00111A07">
        <w:trPr>
          <w:trHeight w:val="1229"/>
        </w:trPr>
        <w:tc>
          <w:tcPr>
            <w:tcW w:w="522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Заседания МО</w:t>
            </w:r>
          </w:p>
        </w:tc>
        <w:tc>
          <w:tcPr>
            <w:tcW w:w="305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План работы на 202</w:t>
            </w:r>
            <w:r w:rsidR="002D1F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3-2024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учебный год.                                        2. Учебные планы, календарно-тематические планы.    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 Рабочие программы.                     4. График зачетов  и экзаменов.                    5. Итоги четверти, полугодия, года.</w:t>
            </w:r>
          </w:p>
        </w:tc>
        <w:tc>
          <w:tcPr>
            <w:tcW w:w="1681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77007" w:rsidRDefault="0027700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2D1F79" w:rsidRPr="005C00E9" w:rsidRDefault="002D1F7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77007" w:rsidRDefault="0027700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сентябрь                                      по требованию в конце каждой четверти, полугодия, года</w:t>
            </w: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преподаватели</w:t>
            </w:r>
          </w:p>
        </w:tc>
      </w:tr>
      <w:tr w:rsidR="005C00E9" w:rsidRPr="005C00E9" w:rsidTr="00277007">
        <w:trPr>
          <w:trHeight w:val="953"/>
        </w:trPr>
        <w:tc>
          <w:tcPr>
            <w:tcW w:w="522" w:type="dxa"/>
            <w:vMerge w:val="restart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313" w:type="dxa"/>
            <w:vMerge w:val="restart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Учебно-методическая работа - открытые уроки, рефераты.</w:t>
            </w:r>
          </w:p>
        </w:tc>
        <w:tc>
          <w:tcPr>
            <w:tcW w:w="305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45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«</w:t>
            </w:r>
            <w:r w:rsidR="008645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навыков чтения нот с листа</w:t>
            </w:r>
            <w:r w:rsidR="00397A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8645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2 класс</w:t>
            </w:r>
          </w:p>
        </w:tc>
        <w:tc>
          <w:tcPr>
            <w:tcW w:w="1681" w:type="dxa"/>
          </w:tcPr>
          <w:p w:rsidR="005C00E9" w:rsidRPr="005C00E9" w:rsidRDefault="008645F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Теплых</w:t>
            </w:r>
            <w:proofErr w:type="gram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.А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trHeight w:val="1608"/>
        </w:trPr>
        <w:tc>
          <w:tcPr>
            <w:tcW w:w="522" w:type="dxa"/>
            <w:vMerge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2.«</w:t>
            </w:r>
            <w:r w:rsidR="002D1F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Отработка навыка интонирования мелодического движения по ступеням</w:t>
            </w:r>
            <w:r w:rsidR="00F348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мажорного лада. Интервалы. </w:t>
            </w:r>
            <w:proofErr w:type="spellStart"/>
            <w:r w:rsidR="00F348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Креативное</w:t>
            </w:r>
            <w:proofErr w:type="spellEnd"/>
            <w:r w:rsidR="00F348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обучение » 2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681" w:type="dxa"/>
          </w:tcPr>
          <w:p w:rsidR="005C00E9" w:rsidRPr="005C00E9" w:rsidRDefault="00EB0452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И.В.Галлямова</w:t>
            </w:r>
            <w:proofErr w:type="spellEnd"/>
          </w:p>
        </w:tc>
      </w:tr>
      <w:tr w:rsidR="005C00E9" w:rsidRPr="005C00E9" w:rsidTr="00277007">
        <w:trPr>
          <w:trHeight w:val="919"/>
        </w:trPr>
        <w:tc>
          <w:tcPr>
            <w:tcW w:w="522" w:type="dxa"/>
            <w:vMerge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5C00E9" w:rsidRPr="005C00E9" w:rsidRDefault="00EB0452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«</w:t>
            </w:r>
            <w:r w:rsidR="00F348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над техническими навыками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F348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1 класс</w:t>
            </w:r>
          </w:p>
        </w:tc>
        <w:tc>
          <w:tcPr>
            <w:tcW w:w="1681" w:type="dxa"/>
          </w:tcPr>
          <w:p w:rsidR="005C00E9" w:rsidRPr="005C00E9" w:rsidRDefault="00F3489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Исаева О.В.</w:t>
            </w:r>
          </w:p>
        </w:tc>
      </w:tr>
      <w:tr w:rsidR="005C00E9" w:rsidRPr="005C00E9" w:rsidTr="00277007">
        <w:trPr>
          <w:trHeight w:val="664"/>
        </w:trPr>
        <w:tc>
          <w:tcPr>
            <w:tcW w:w="522" w:type="dxa"/>
            <w:vMerge w:val="restart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313" w:type="dxa"/>
            <w:vMerge w:val="restart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7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курсы</w:t>
            </w:r>
          </w:p>
        </w:tc>
        <w:tc>
          <w:tcPr>
            <w:tcW w:w="3058" w:type="dxa"/>
          </w:tcPr>
          <w:p w:rsidR="005C00E9" w:rsidRPr="00F3489A" w:rsidRDefault="00F3489A" w:rsidP="0090034D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1.Районный конкурс пианистов</w:t>
            </w:r>
          </w:p>
        </w:tc>
        <w:tc>
          <w:tcPr>
            <w:tcW w:w="1681" w:type="dxa"/>
          </w:tcPr>
          <w:p w:rsidR="005C00E9" w:rsidRPr="005C00E9" w:rsidRDefault="00F3489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188" w:type="dxa"/>
          </w:tcPr>
          <w:p w:rsidR="005C00E9" w:rsidRPr="005C00E9" w:rsidRDefault="00F3489A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Исаева О.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5C00E9" w:rsidRPr="005C00E9" w:rsidTr="00277007">
        <w:trPr>
          <w:trHeight w:val="687"/>
        </w:trPr>
        <w:tc>
          <w:tcPr>
            <w:tcW w:w="522" w:type="dxa"/>
            <w:vMerge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5C00E9" w:rsidRPr="00976A61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97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="0097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конкурс </w:t>
            </w:r>
            <w:r w:rsidR="00F348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пианистов.</w:t>
            </w:r>
          </w:p>
        </w:tc>
        <w:tc>
          <w:tcPr>
            <w:tcW w:w="1681" w:type="dxa"/>
          </w:tcPr>
          <w:p w:rsidR="005C00E9" w:rsidRPr="005C00E9" w:rsidRDefault="00F3489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март- апрель</w:t>
            </w:r>
          </w:p>
        </w:tc>
        <w:tc>
          <w:tcPr>
            <w:tcW w:w="2188" w:type="dxa"/>
          </w:tcPr>
          <w:p w:rsidR="005C00E9" w:rsidRDefault="00C27A17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Исаева О.В.</w:t>
            </w:r>
            <w:r w:rsidR="005E26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0E9" w:rsidRPr="005C00E9" w:rsidRDefault="005E266C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Теплых О.А</w:t>
            </w:r>
          </w:p>
        </w:tc>
      </w:tr>
      <w:tr w:rsidR="005C00E9" w:rsidRPr="005C00E9" w:rsidTr="00111A07">
        <w:trPr>
          <w:trHeight w:val="1534"/>
        </w:trPr>
        <w:tc>
          <w:tcPr>
            <w:tcW w:w="522" w:type="dxa"/>
            <w:vMerge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5C00E9" w:rsidRPr="00F3489A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F3489A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F3489A" w:rsidRPr="00F348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48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открытый республиканский конкурс инструментального исполнительства «Время талантов»</w:t>
            </w:r>
          </w:p>
        </w:tc>
        <w:tc>
          <w:tcPr>
            <w:tcW w:w="1681" w:type="dxa"/>
          </w:tcPr>
          <w:p w:rsidR="005C00E9" w:rsidRPr="005C00E9" w:rsidRDefault="00F3489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88" w:type="dxa"/>
          </w:tcPr>
          <w:p w:rsidR="005C00E9" w:rsidRPr="005C00E9" w:rsidRDefault="00F3489A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Исаева О.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9A" w:rsidRPr="005C00E9" w:rsidTr="00277007">
        <w:trPr>
          <w:trHeight w:val="1023"/>
        </w:trPr>
        <w:tc>
          <w:tcPr>
            <w:tcW w:w="522" w:type="dxa"/>
          </w:tcPr>
          <w:p w:rsidR="00F3489A" w:rsidRPr="005C00E9" w:rsidRDefault="00F3489A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F3489A" w:rsidRPr="005C00E9" w:rsidRDefault="00F3489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F3489A" w:rsidRPr="005C00E9" w:rsidRDefault="00F3489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4.Международный конкурс «На крыльях таланта»</w:t>
            </w:r>
          </w:p>
        </w:tc>
        <w:tc>
          <w:tcPr>
            <w:tcW w:w="1681" w:type="dxa"/>
          </w:tcPr>
          <w:p w:rsidR="00F3489A" w:rsidRDefault="00F3489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88" w:type="dxa"/>
          </w:tcPr>
          <w:p w:rsidR="00F3489A" w:rsidRDefault="00F3489A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Исаева О.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</w:tbl>
    <w:p w:rsidR="005C00E9" w:rsidRPr="005C00E9" w:rsidRDefault="005C00E9" w:rsidP="009003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Музыкальное отделение (народные инструменты)</w:t>
      </w:r>
    </w:p>
    <w:tbl>
      <w:tblPr>
        <w:tblW w:w="976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2297"/>
        <w:gridCol w:w="3018"/>
        <w:gridCol w:w="1736"/>
        <w:gridCol w:w="2188"/>
      </w:tblGrid>
      <w:tr w:rsidR="005C00E9" w:rsidRPr="005C00E9" w:rsidTr="00111A07">
        <w:trPr>
          <w:trHeight w:val="355"/>
        </w:trPr>
        <w:tc>
          <w:tcPr>
            <w:tcW w:w="52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9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0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1736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00E9" w:rsidRPr="005C00E9" w:rsidTr="00111A07">
        <w:trPr>
          <w:trHeight w:val="1608"/>
        </w:trPr>
        <w:tc>
          <w:tcPr>
            <w:tcW w:w="52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7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учебно-воспитательного процесса</w:t>
            </w:r>
          </w:p>
        </w:tc>
        <w:tc>
          <w:tcPr>
            <w:tcW w:w="301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Комплектование групп, оформление документации, составление расписания.</w:t>
            </w:r>
          </w:p>
        </w:tc>
        <w:tc>
          <w:tcPr>
            <w:tcW w:w="173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5C00E9" w:rsidRPr="005C00E9" w:rsidTr="00111A07">
        <w:trPr>
          <w:trHeight w:val="841"/>
        </w:trPr>
        <w:tc>
          <w:tcPr>
            <w:tcW w:w="52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97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Заседания МО</w:t>
            </w:r>
          </w:p>
        </w:tc>
        <w:tc>
          <w:tcPr>
            <w:tcW w:w="3018" w:type="dxa"/>
          </w:tcPr>
          <w:p w:rsidR="005C00E9" w:rsidRPr="005C00E9" w:rsidRDefault="00F3489A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План работы на 2023-2024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учебный год.                                  2. Учебные планы, календарно-тематические планы.    3. Рабочие программы.                     4. График зачетов  и экзаменов.                    5. Итоги четверти, полугодия, года.</w:t>
            </w:r>
          </w:p>
        </w:tc>
        <w:tc>
          <w:tcPr>
            <w:tcW w:w="173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77007" w:rsidRDefault="0027700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77007" w:rsidRDefault="0027700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по требованию в конце каждой четверти, полугодия, года</w:t>
            </w: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5C00E9" w:rsidRPr="005C00E9" w:rsidTr="00111A07">
        <w:trPr>
          <w:trHeight w:val="1010"/>
        </w:trPr>
        <w:tc>
          <w:tcPr>
            <w:tcW w:w="523" w:type="dxa"/>
            <w:vMerge w:val="restart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7" w:type="dxa"/>
            <w:vMerge w:val="restart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Учебно-методическая работа – открытые уроки.</w:t>
            </w:r>
          </w:p>
        </w:tc>
        <w:tc>
          <w:tcPr>
            <w:tcW w:w="301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211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.«</w:t>
            </w:r>
            <w:r w:rsidR="008211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над художественным образом в произведении» - 5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6" w:type="dxa"/>
          </w:tcPr>
          <w:p w:rsidR="005C00E9" w:rsidRPr="005C00E9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Козлова Н.Г.</w:t>
            </w:r>
          </w:p>
        </w:tc>
      </w:tr>
      <w:tr w:rsidR="005C00E9" w:rsidRPr="005C00E9" w:rsidTr="00111A07">
        <w:trPr>
          <w:trHeight w:val="1010"/>
        </w:trPr>
        <w:tc>
          <w:tcPr>
            <w:tcW w:w="523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3D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«</w:t>
            </w:r>
            <w:r w:rsidR="006D3D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работы над произведением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2863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,2 </w:t>
            </w:r>
            <w:proofErr w:type="spellStart"/>
            <w:r w:rsidR="002863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2863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баян</w:t>
            </w:r>
          </w:p>
        </w:tc>
        <w:tc>
          <w:tcPr>
            <w:tcW w:w="1736" w:type="dxa"/>
          </w:tcPr>
          <w:p w:rsidR="005C00E9" w:rsidRPr="005C00E9" w:rsidRDefault="006D3DD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Музафин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6D3DD5" w:rsidRPr="005C00E9" w:rsidTr="00277007">
        <w:trPr>
          <w:trHeight w:val="712"/>
        </w:trPr>
        <w:tc>
          <w:tcPr>
            <w:tcW w:w="523" w:type="dxa"/>
            <w:vMerge/>
          </w:tcPr>
          <w:p w:rsidR="006D3DD5" w:rsidRPr="005C00E9" w:rsidRDefault="006D3DD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:rsidR="006D3DD5" w:rsidRPr="005C00E9" w:rsidRDefault="006D3DD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:rsidR="006D3DD5" w:rsidRPr="006D3DD5" w:rsidRDefault="006D3DD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«Развитие технических навыков»</w:t>
            </w:r>
          </w:p>
        </w:tc>
        <w:tc>
          <w:tcPr>
            <w:tcW w:w="1736" w:type="dxa"/>
          </w:tcPr>
          <w:p w:rsidR="006D3DD5" w:rsidRDefault="006D3DD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88" w:type="dxa"/>
          </w:tcPr>
          <w:p w:rsidR="006D3DD5" w:rsidRPr="005C00E9" w:rsidRDefault="006D3DD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Музафин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Д.М</w:t>
            </w:r>
          </w:p>
        </w:tc>
      </w:tr>
      <w:tr w:rsidR="00286363" w:rsidRPr="005C00E9" w:rsidTr="00111A07">
        <w:trPr>
          <w:trHeight w:val="1010"/>
        </w:trPr>
        <w:tc>
          <w:tcPr>
            <w:tcW w:w="523" w:type="dxa"/>
            <w:vMerge/>
          </w:tcPr>
          <w:p w:rsidR="00286363" w:rsidRPr="005C00E9" w:rsidRDefault="0028636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:rsidR="00286363" w:rsidRPr="005C00E9" w:rsidRDefault="0028636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:rsidR="00286363" w:rsidRPr="005C00E9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6D3D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«Работа</w:t>
            </w:r>
            <w:r w:rsidR="002863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над </w:t>
            </w:r>
            <w:r w:rsidR="006D3D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полифоническим </w:t>
            </w:r>
            <w:r w:rsidR="002863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произведением</w:t>
            </w:r>
            <w:r w:rsidR="006D3D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36" w:type="dxa"/>
          </w:tcPr>
          <w:p w:rsidR="00286363" w:rsidRPr="005C00E9" w:rsidRDefault="006D3DD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88" w:type="dxa"/>
          </w:tcPr>
          <w:p w:rsidR="00286363" w:rsidRPr="005C00E9" w:rsidRDefault="0028636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Музафин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5C00E9" w:rsidRPr="005C00E9" w:rsidTr="00373B47">
        <w:trPr>
          <w:trHeight w:val="563"/>
        </w:trPr>
        <w:tc>
          <w:tcPr>
            <w:tcW w:w="523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:rsidR="005C00E9" w:rsidRPr="005C00E9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«</w:t>
            </w:r>
            <w:r w:rsidR="00373B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навыков чтения нот с листа в классах домры, балалайки и гитары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36" w:type="dxa"/>
          </w:tcPr>
          <w:p w:rsidR="005C00E9" w:rsidRPr="005C00E9" w:rsidRDefault="00373B4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Пигалева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5C00E9" w:rsidRPr="005C00E9" w:rsidTr="00111A07">
        <w:trPr>
          <w:trHeight w:val="1124"/>
        </w:trPr>
        <w:tc>
          <w:tcPr>
            <w:tcW w:w="523" w:type="dxa"/>
            <w:vMerge w:val="restart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7" w:type="dxa"/>
            <w:vMerge w:val="restart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3018" w:type="dxa"/>
          </w:tcPr>
          <w:p w:rsidR="005C00E9" w:rsidRPr="00970875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r w:rsidR="00970875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970875" w:rsidRPr="009708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08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Открытый республиканский конкурс инструментального исполнительства «Время талантов»</w:t>
            </w:r>
          </w:p>
        </w:tc>
        <w:tc>
          <w:tcPr>
            <w:tcW w:w="1736" w:type="dxa"/>
          </w:tcPr>
          <w:p w:rsidR="005C00E9" w:rsidRPr="005C00E9" w:rsidRDefault="0097087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5C00E9" w:rsidRPr="005C00E9" w:rsidRDefault="0097087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Пигалева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В.С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trHeight w:val="817"/>
        </w:trPr>
        <w:tc>
          <w:tcPr>
            <w:tcW w:w="523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:rsidR="005C00E9" w:rsidRPr="00970875" w:rsidRDefault="0089370B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970875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970875" w:rsidRPr="009708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08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Международный конкурс «Олег Киселев приглашает…», г</w:t>
            </w:r>
            <w:proofErr w:type="gramStart"/>
            <w:r w:rsidR="009708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9708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</w:t>
            </w:r>
          </w:p>
        </w:tc>
        <w:tc>
          <w:tcPr>
            <w:tcW w:w="1736" w:type="dxa"/>
          </w:tcPr>
          <w:p w:rsidR="005C00E9" w:rsidRPr="005C00E9" w:rsidRDefault="0097087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88" w:type="dxa"/>
          </w:tcPr>
          <w:p w:rsidR="0089370B" w:rsidRPr="005C00E9" w:rsidRDefault="0097087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Пигалева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В.С</w:t>
            </w:r>
            <w:r w:rsidR="008937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11E5" w:rsidRPr="005C00E9" w:rsidTr="00111A07">
        <w:trPr>
          <w:trHeight w:val="817"/>
        </w:trPr>
        <w:tc>
          <w:tcPr>
            <w:tcW w:w="523" w:type="dxa"/>
            <w:vMerge/>
          </w:tcPr>
          <w:p w:rsidR="008211E5" w:rsidRPr="005C00E9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:rsidR="008211E5" w:rsidRPr="005C00E9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:rsidR="008211E5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3.Международный фестиваль-конкурс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Аккордеониссимо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36" w:type="dxa"/>
          </w:tcPr>
          <w:p w:rsidR="008211E5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88" w:type="dxa"/>
          </w:tcPr>
          <w:p w:rsidR="008211E5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Козлова Н.Г.</w:t>
            </w:r>
          </w:p>
        </w:tc>
      </w:tr>
      <w:tr w:rsidR="00970875" w:rsidRPr="005C00E9" w:rsidTr="00111A07">
        <w:trPr>
          <w:trHeight w:val="817"/>
        </w:trPr>
        <w:tc>
          <w:tcPr>
            <w:tcW w:w="523" w:type="dxa"/>
            <w:vMerge/>
          </w:tcPr>
          <w:p w:rsidR="00970875" w:rsidRPr="005C00E9" w:rsidRDefault="0097087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:rsidR="00970875" w:rsidRPr="005C00E9" w:rsidRDefault="0097087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:rsidR="00970875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9708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«Гитарный блиц», г</w:t>
            </w:r>
            <w:proofErr w:type="gramStart"/>
            <w:r w:rsidR="009708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9708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</w:t>
            </w:r>
          </w:p>
        </w:tc>
        <w:tc>
          <w:tcPr>
            <w:tcW w:w="1736" w:type="dxa"/>
          </w:tcPr>
          <w:p w:rsidR="00970875" w:rsidRDefault="0097087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88" w:type="dxa"/>
          </w:tcPr>
          <w:p w:rsidR="00970875" w:rsidRDefault="0097087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Пигалева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В.С</w:t>
            </w:r>
          </w:p>
        </w:tc>
      </w:tr>
      <w:tr w:rsidR="00531101" w:rsidRPr="005C00E9" w:rsidTr="00111A07">
        <w:trPr>
          <w:trHeight w:val="817"/>
        </w:trPr>
        <w:tc>
          <w:tcPr>
            <w:tcW w:w="523" w:type="dxa"/>
            <w:vMerge/>
          </w:tcPr>
          <w:p w:rsidR="00531101" w:rsidRPr="005C00E9" w:rsidRDefault="00531101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:rsidR="00531101" w:rsidRPr="005C00E9" w:rsidRDefault="00531101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:rsidR="00531101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311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Школьный конкурс «Народная мозаика»</w:t>
            </w:r>
          </w:p>
        </w:tc>
        <w:tc>
          <w:tcPr>
            <w:tcW w:w="1736" w:type="dxa"/>
          </w:tcPr>
          <w:p w:rsidR="00531101" w:rsidRDefault="00531101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88" w:type="dxa"/>
          </w:tcPr>
          <w:p w:rsidR="00531101" w:rsidRDefault="00531101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Пигалева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В.С</w:t>
            </w:r>
          </w:p>
        </w:tc>
      </w:tr>
      <w:tr w:rsidR="008211E5" w:rsidRPr="005C00E9" w:rsidTr="00111A07">
        <w:trPr>
          <w:trHeight w:val="817"/>
        </w:trPr>
        <w:tc>
          <w:tcPr>
            <w:tcW w:w="523" w:type="dxa"/>
            <w:vMerge/>
          </w:tcPr>
          <w:p w:rsidR="008211E5" w:rsidRPr="005C00E9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:rsidR="008211E5" w:rsidRPr="005C00E9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:rsidR="008211E5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 Зональный конкурс баянистов «Серебряные планки»</w:t>
            </w:r>
          </w:p>
        </w:tc>
        <w:tc>
          <w:tcPr>
            <w:tcW w:w="1736" w:type="dxa"/>
          </w:tcPr>
          <w:p w:rsidR="008211E5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88" w:type="dxa"/>
          </w:tcPr>
          <w:p w:rsidR="008211E5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Козлова Н.Г</w:t>
            </w:r>
          </w:p>
        </w:tc>
      </w:tr>
      <w:tr w:rsidR="005C00E9" w:rsidRPr="005C00E9" w:rsidTr="00111A07">
        <w:trPr>
          <w:trHeight w:val="1539"/>
        </w:trPr>
        <w:tc>
          <w:tcPr>
            <w:tcW w:w="523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:rsidR="005C00E9" w:rsidRPr="005C00E9" w:rsidRDefault="005510DE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.Международные, всероссийские и республиканские конкурсы </w:t>
            </w:r>
          </w:p>
        </w:tc>
        <w:tc>
          <w:tcPr>
            <w:tcW w:w="173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</w:tcPr>
          <w:p w:rsidR="005C00E9" w:rsidRPr="005C00E9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</w:tbl>
    <w:p w:rsidR="005C00E9" w:rsidRPr="005C00E9" w:rsidRDefault="005C00E9" w:rsidP="009003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00E9" w:rsidRDefault="005C00E9" w:rsidP="009003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Музыкальное отделение (Эстрадный вокал)</w:t>
      </w:r>
    </w:p>
    <w:p w:rsidR="0090034D" w:rsidRPr="005C00E9" w:rsidRDefault="0090034D" w:rsidP="009003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76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2313"/>
        <w:gridCol w:w="3058"/>
        <w:gridCol w:w="1681"/>
        <w:gridCol w:w="2188"/>
      </w:tblGrid>
      <w:tr w:rsidR="005C00E9" w:rsidRPr="005C00E9" w:rsidTr="00111A07">
        <w:trPr>
          <w:trHeight w:val="393"/>
        </w:trPr>
        <w:tc>
          <w:tcPr>
            <w:tcW w:w="522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05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168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00E9" w:rsidRPr="005C00E9" w:rsidTr="00111A07">
        <w:trPr>
          <w:trHeight w:val="1552"/>
        </w:trPr>
        <w:tc>
          <w:tcPr>
            <w:tcW w:w="522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1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учебно-воспитательного процесса</w:t>
            </w:r>
          </w:p>
        </w:tc>
        <w:tc>
          <w:tcPr>
            <w:tcW w:w="305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Комплектование групп, оформление документации, составление расписания.</w:t>
            </w:r>
          </w:p>
        </w:tc>
        <w:tc>
          <w:tcPr>
            <w:tcW w:w="1681" w:type="dxa"/>
          </w:tcPr>
          <w:p w:rsidR="005C00E9" w:rsidRPr="005C00E9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5C00E9" w:rsidRPr="005C00E9" w:rsidTr="00970875">
        <w:trPr>
          <w:trHeight w:val="846"/>
        </w:trPr>
        <w:tc>
          <w:tcPr>
            <w:tcW w:w="522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Заседания МО</w:t>
            </w:r>
          </w:p>
        </w:tc>
        <w:tc>
          <w:tcPr>
            <w:tcW w:w="3058" w:type="dxa"/>
          </w:tcPr>
          <w:p w:rsidR="005C00E9" w:rsidRPr="005C00E9" w:rsidRDefault="0097087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План работы на 2023-2024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учебный год.                                  2. Учебные планы, календарно-тематические планы.    3. Рабочие программы.                     4. График зачетов  и экзаменов.                    5. Итоги четверти, полугодия, года.</w:t>
            </w:r>
          </w:p>
        </w:tc>
        <w:tc>
          <w:tcPr>
            <w:tcW w:w="1681" w:type="dxa"/>
          </w:tcPr>
          <w:p w:rsidR="005C00E9" w:rsidRPr="005C00E9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вгуст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77007" w:rsidRDefault="0027700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277007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277007" w:rsidRDefault="0027700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требованию в конце каждой четверти, полугодия, года</w:t>
            </w: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5C00E9" w:rsidRPr="005C00E9" w:rsidTr="00111A07">
        <w:trPr>
          <w:trHeight w:val="1402"/>
        </w:trPr>
        <w:tc>
          <w:tcPr>
            <w:tcW w:w="522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1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Учебно-методическая работа </w:t>
            </w:r>
            <w:r w:rsidR="008211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открытые уроки.</w:t>
            </w:r>
          </w:p>
        </w:tc>
        <w:tc>
          <w:tcPr>
            <w:tcW w:w="305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97087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Использование элементов современных педагогических технологий для развития исполнительских навыков на уроке эстрадного вокала</w:t>
            </w:r>
            <w:r w:rsidR="008937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1" w:type="dxa"/>
          </w:tcPr>
          <w:p w:rsidR="005C00E9" w:rsidRPr="005C00E9" w:rsidRDefault="005A347C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Паначева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trHeight w:val="1391"/>
        </w:trPr>
        <w:tc>
          <w:tcPr>
            <w:tcW w:w="522" w:type="dxa"/>
            <w:vMerge w:val="restart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2313" w:type="dxa"/>
            <w:vMerge w:val="restart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3058" w:type="dxa"/>
          </w:tcPr>
          <w:p w:rsidR="005C00E9" w:rsidRPr="005A347C" w:rsidRDefault="005A347C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1.Школьный конкурс вокального мастерства к 90-летию Е. Крылатого</w:t>
            </w:r>
          </w:p>
        </w:tc>
        <w:tc>
          <w:tcPr>
            <w:tcW w:w="1681" w:type="dxa"/>
          </w:tcPr>
          <w:p w:rsidR="005C00E9" w:rsidRPr="005C00E9" w:rsidRDefault="005A347C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Паначева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trHeight w:val="1366"/>
        </w:trPr>
        <w:tc>
          <w:tcPr>
            <w:tcW w:w="522" w:type="dxa"/>
            <w:vMerge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5C00E9" w:rsidRPr="005C00E9" w:rsidRDefault="005510DE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Международные, Всероссийские и Республиканские конкурсы</w:t>
            </w:r>
          </w:p>
        </w:tc>
        <w:tc>
          <w:tcPr>
            <w:tcW w:w="1681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00E9" w:rsidRPr="005C00E9" w:rsidRDefault="005C00E9" w:rsidP="0090034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Хореографическое отделение</w:t>
      </w:r>
    </w:p>
    <w:tbl>
      <w:tblPr>
        <w:tblW w:w="987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2218"/>
        <w:gridCol w:w="2979"/>
        <w:gridCol w:w="1651"/>
        <w:gridCol w:w="2531"/>
      </w:tblGrid>
      <w:tr w:rsidR="005C00E9" w:rsidRPr="005C00E9" w:rsidTr="00CC5179">
        <w:trPr>
          <w:trHeight w:val="355"/>
        </w:trPr>
        <w:tc>
          <w:tcPr>
            <w:tcW w:w="49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79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16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3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00E9" w:rsidRPr="005C00E9" w:rsidTr="00CC5179">
        <w:trPr>
          <w:trHeight w:val="1608"/>
        </w:trPr>
        <w:tc>
          <w:tcPr>
            <w:tcW w:w="49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учебно-воспитательного процесса</w:t>
            </w:r>
          </w:p>
        </w:tc>
        <w:tc>
          <w:tcPr>
            <w:tcW w:w="2979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Комплектование групп, оформление документации, составление расписания.</w:t>
            </w:r>
          </w:p>
        </w:tc>
        <w:tc>
          <w:tcPr>
            <w:tcW w:w="1651" w:type="dxa"/>
          </w:tcPr>
          <w:p w:rsidR="005C00E9" w:rsidRPr="005C00E9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2531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 хореографического отделения</w:t>
            </w:r>
          </w:p>
        </w:tc>
      </w:tr>
      <w:tr w:rsidR="005C00E9" w:rsidRPr="005C00E9" w:rsidTr="00CC5179">
        <w:trPr>
          <w:trHeight w:val="3852"/>
        </w:trPr>
        <w:tc>
          <w:tcPr>
            <w:tcW w:w="49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Заседания МО</w:t>
            </w:r>
          </w:p>
        </w:tc>
        <w:tc>
          <w:tcPr>
            <w:tcW w:w="2979" w:type="dxa"/>
          </w:tcPr>
          <w:p w:rsidR="005C00E9" w:rsidRPr="005C00E9" w:rsidRDefault="00531101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План работы на 2023-2024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учебный год.                                  2. Учебный план. Календарно-тематические планы.    3. Рабочие программы.                     4. График зачетов  и экзаменов.                    5. Итоги четверти, полугодия, года.</w:t>
            </w:r>
          </w:p>
        </w:tc>
        <w:tc>
          <w:tcPr>
            <w:tcW w:w="1651" w:type="dxa"/>
          </w:tcPr>
          <w:p w:rsidR="005C00E9" w:rsidRPr="005C00E9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вгуст 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77007" w:rsidRDefault="0027700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77007" w:rsidRDefault="0027700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5C00E9" w:rsidRPr="005C00E9" w:rsidRDefault="0027700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требованию в конце каждой четверти, полугодия, года</w:t>
            </w:r>
          </w:p>
        </w:tc>
        <w:tc>
          <w:tcPr>
            <w:tcW w:w="2531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 хореографического отделения</w:t>
            </w:r>
          </w:p>
        </w:tc>
      </w:tr>
      <w:tr w:rsidR="005C00E9" w:rsidRPr="005C00E9" w:rsidTr="00277007">
        <w:trPr>
          <w:trHeight w:val="1258"/>
        </w:trPr>
        <w:tc>
          <w:tcPr>
            <w:tcW w:w="498" w:type="dxa"/>
            <w:vMerge w:val="restart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Merge w:val="restart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Учебно-методическая работа – открытые уроки</w:t>
            </w:r>
          </w:p>
        </w:tc>
        <w:tc>
          <w:tcPr>
            <w:tcW w:w="2979" w:type="dxa"/>
          </w:tcPr>
          <w:p w:rsidR="005C00E9" w:rsidRPr="005C00E9" w:rsidRDefault="00CC517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26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r w:rsidR="005C00E9" w:rsidRPr="005E26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E26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и развитие навыков классического танца у учащихся 4 класса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1" w:type="dxa"/>
          </w:tcPr>
          <w:p w:rsidR="005C00E9" w:rsidRPr="005C00E9" w:rsidRDefault="005E266C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Р.В.Забигуллина</w:t>
            </w:r>
            <w:proofErr w:type="spellEnd"/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0E9" w:rsidRPr="005C00E9" w:rsidTr="00277007">
        <w:trPr>
          <w:trHeight w:val="1278"/>
        </w:trPr>
        <w:tc>
          <w:tcPr>
            <w:tcW w:w="498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5C00E9" w:rsidRPr="005C00E9" w:rsidRDefault="00CC517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Партерная гимнастика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гимнастика, 2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5E26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«Азбука танца»</w:t>
            </w:r>
          </w:p>
        </w:tc>
        <w:tc>
          <w:tcPr>
            <w:tcW w:w="1651" w:type="dxa"/>
          </w:tcPr>
          <w:p w:rsidR="005C00E9" w:rsidRPr="005C00E9" w:rsidRDefault="005E266C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31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Р.В.Забигуллина</w:t>
            </w:r>
            <w:proofErr w:type="spellEnd"/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0E9" w:rsidRPr="005C00E9" w:rsidTr="005E266C">
        <w:trPr>
          <w:trHeight w:val="1428"/>
        </w:trPr>
        <w:tc>
          <w:tcPr>
            <w:tcW w:w="498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5C00E9" w:rsidRPr="005C00E9" w:rsidRDefault="00CC517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E26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Классический танец в 4 классе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- классический танец</w:t>
            </w:r>
            <w:r w:rsidR="005E26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6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31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Аликаева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5C00E9" w:rsidRPr="005C00E9" w:rsidTr="00CC5179">
        <w:trPr>
          <w:trHeight w:val="1290"/>
        </w:trPr>
        <w:tc>
          <w:tcPr>
            <w:tcW w:w="498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5C00E9" w:rsidRPr="005C00E9" w:rsidRDefault="00CC517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E26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над характером исполнения элементов русского народного танца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651" w:type="dxa"/>
          </w:tcPr>
          <w:p w:rsidR="005C00E9" w:rsidRPr="005C00E9" w:rsidRDefault="00CC517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31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Аликаева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5C00E9" w:rsidRPr="005C00E9" w:rsidTr="00277007">
        <w:trPr>
          <w:trHeight w:val="919"/>
        </w:trPr>
        <w:tc>
          <w:tcPr>
            <w:tcW w:w="498" w:type="dxa"/>
            <w:vMerge w:val="restart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Merge w:val="restart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2979" w:type="dxa"/>
          </w:tcPr>
          <w:p w:rsidR="005C00E9" w:rsidRPr="005C00E9" w:rsidRDefault="00CC517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«Мы живем на Урале» г. Красноуфимск</w:t>
            </w:r>
          </w:p>
        </w:tc>
        <w:tc>
          <w:tcPr>
            <w:tcW w:w="1651" w:type="dxa"/>
          </w:tcPr>
          <w:p w:rsidR="005C00E9" w:rsidRPr="005C00E9" w:rsidRDefault="003C76A3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31" w:type="dxa"/>
          </w:tcPr>
          <w:p w:rsidR="00CC5179" w:rsidRPr="005C00E9" w:rsidRDefault="00CC517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Забигуллина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Р.В</w:t>
            </w:r>
          </w:p>
        </w:tc>
      </w:tr>
      <w:tr w:rsidR="005E266C" w:rsidRPr="005C00E9" w:rsidTr="00277007">
        <w:trPr>
          <w:trHeight w:val="810"/>
        </w:trPr>
        <w:tc>
          <w:tcPr>
            <w:tcW w:w="498" w:type="dxa"/>
            <w:vMerge/>
          </w:tcPr>
          <w:p w:rsidR="005E266C" w:rsidRPr="005C00E9" w:rsidRDefault="005E266C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Merge/>
          </w:tcPr>
          <w:p w:rsidR="005E266C" w:rsidRPr="005C00E9" w:rsidRDefault="005E266C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5E266C" w:rsidRDefault="005E266C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«Звонкий каблучок»</w:t>
            </w:r>
            <w:r w:rsidR="003C76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76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3C76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3C76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риево</w:t>
            </w:r>
            <w:proofErr w:type="spellEnd"/>
          </w:p>
        </w:tc>
        <w:tc>
          <w:tcPr>
            <w:tcW w:w="1651" w:type="dxa"/>
          </w:tcPr>
          <w:p w:rsidR="005E266C" w:rsidRDefault="003C76A3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31" w:type="dxa"/>
          </w:tcPr>
          <w:p w:rsidR="005E266C" w:rsidRPr="005C00E9" w:rsidRDefault="003C76A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Забигуллина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Р.В</w:t>
            </w:r>
          </w:p>
        </w:tc>
      </w:tr>
      <w:tr w:rsidR="003C76A3" w:rsidRPr="005C00E9" w:rsidTr="00277007">
        <w:trPr>
          <w:trHeight w:val="835"/>
        </w:trPr>
        <w:tc>
          <w:tcPr>
            <w:tcW w:w="498" w:type="dxa"/>
            <w:vMerge/>
          </w:tcPr>
          <w:p w:rsidR="003C76A3" w:rsidRPr="005C00E9" w:rsidRDefault="003C76A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Merge/>
          </w:tcPr>
          <w:p w:rsidR="003C76A3" w:rsidRPr="005C00E9" w:rsidRDefault="003C76A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3C76A3" w:rsidRDefault="003C76A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«Созвездие талантов», с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ерхние Киги</w:t>
            </w:r>
          </w:p>
        </w:tc>
        <w:tc>
          <w:tcPr>
            <w:tcW w:w="1651" w:type="dxa"/>
          </w:tcPr>
          <w:p w:rsidR="003C76A3" w:rsidRDefault="003C76A3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31" w:type="dxa"/>
          </w:tcPr>
          <w:p w:rsidR="003C76A3" w:rsidRPr="005C00E9" w:rsidRDefault="003C76A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Забигуллина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Р.В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Аликаева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Л.А</w:t>
            </w:r>
          </w:p>
        </w:tc>
      </w:tr>
      <w:tr w:rsidR="003C76A3" w:rsidRPr="005C00E9" w:rsidTr="00CC5179">
        <w:trPr>
          <w:trHeight w:val="1233"/>
        </w:trPr>
        <w:tc>
          <w:tcPr>
            <w:tcW w:w="498" w:type="dxa"/>
            <w:vMerge/>
          </w:tcPr>
          <w:p w:rsidR="003C76A3" w:rsidRPr="005C00E9" w:rsidRDefault="003C76A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Merge/>
          </w:tcPr>
          <w:p w:rsidR="003C76A3" w:rsidRPr="005C00E9" w:rsidRDefault="003C76A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3C76A3" w:rsidRDefault="003C76A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4.Хореографический конкурс среди учащихся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«Время танцевать»</w:t>
            </w:r>
          </w:p>
        </w:tc>
        <w:tc>
          <w:tcPr>
            <w:tcW w:w="1651" w:type="dxa"/>
          </w:tcPr>
          <w:p w:rsidR="003C76A3" w:rsidRDefault="003C76A3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31" w:type="dxa"/>
          </w:tcPr>
          <w:p w:rsidR="003C76A3" w:rsidRPr="005C00E9" w:rsidRDefault="003C76A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Забигуллина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Р.В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Аликаева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Л.А</w:t>
            </w:r>
          </w:p>
        </w:tc>
      </w:tr>
      <w:tr w:rsidR="005C00E9" w:rsidRPr="005C00E9" w:rsidTr="00277007">
        <w:trPr>
          <w:trHeight w:val="1265"/>
        </w:trPr>
        <w:tc>
          <w:tcPr>
            <w:tcW w:w="498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Merge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5C00E9" w:rsidRPr="005C00E9" w:rsidRDefault="005510DE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Межрегиональный конкурс «Жемчужина </w:t>
            </w:r>
            <w:proofErr w:type="spellStart"/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танцпола</w:t>
            </w:r>
            <w:proofErr w:type="spellEnd"/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», г. Красноуфимск</w:t>
            </w:r>
          </w:p>
        </w:tc>
        <w:tc>
          <w:tcPr>
            <w:tcW w:w="165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31" w:type="dxa"/>
          </w:tcPr>
          <w:p w:rsidR="00884C1E" w:rsidRPr="005C00E9" w:rsidRDefault="00884C1E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Забигуллина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Р.В</w:t>
            </w:r>
          </w:p>
        </w:tc>
      </w:tr>
    </w:tbl>
    <w:p w:rsidR="005C00E9" w:rsidRPr="005C00E9" w:rsidRDefault="005C00E9" w:rsidP="0090034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ВОСПИТАТЕЛЬНАЯ И МУЗЫКАЛЬНО </w:t>
      </w:r>
      <w:r w:rsidR="008211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–</w:t>
      </w: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ПРОСВЕТИТЕЛЬСКАЯ РАБОТА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Поддерживать и развивать в учениках истинную мотивацию к обучению посредством вовлечения в сферу творческо-позитивной интеллектуальной деятельности. Развивать эмоционально-нравственную сферу.</w:t>
      </w:r>
    </w:p>
    <w:tbl>
      <w:tblPr>
        <w:tblW w:w="983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363"/>
        <w:gridCol w:w="1381"/>
        <w:gridCol w:w="2527"/>
      </w:tblGrid>
      <w:tr w:rsidR="005C00E9" w:rsidRPr="005C00E9" w:rsidTr="007055A2">
        <w:trPr>
          <w:trHeight w:val="392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6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8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2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00E9" w:rsidRPr="005C00E9" w:rsidTr="007055A2">
        <w:trPr>
          <w:trHeight w:val="561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6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«День знаний» - праздничная линейка.      Выставка работ художественного отделения.</w:t>
            </w:r>
          </w:p>
        </w:tc>
        <w:tc>
          <w:tcPr>
            <w:tcW w:w="1381" w:type="dxa"/>
          </w:tcPr>
          <w:p w:rsidR="005C00E9" w:rsidRPr="005C00E9" w:rsidRDefault="0053110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01.09.23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2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директор, преподаватели</w:t>
            </w:r>
          </w:p>
        </w:tc>
      </w:tr>
      <w:tr w:rsidR="005C00E9" w:rsidRPr="005C00E9" w:rsidTr="007055A2">
        <w:trPr>
          <w:trHeight w:val="654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6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«Правила поведения учащихся в школе» - проведение инструктажа по классам, беседа.</w:t>
            </w:r>
          </w:p>
        </w:tc>
        <w:tc>
          <w:tcPr>
            <w:tcW w:w="1381" w:type="dxa"/>
          </w:tcPr>
          <w:p w:rsidR="005C00E9" w:rsidRPr="005C00E9" w:rsidRDefault="0090034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52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5C00E9" w:rsidRPr="005C00E9" w:rsidTr="007055A2">
        <w:trPr>
          <w:trHeight w:val="860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36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«Правила пожарной безопасности» - проведение инструктажа по классам, беседа.</w:t>
            </w:r>
          </w:p>
        </w:tc>
        <w:tc>
          <w:tcPr>
            <w:tcW w:w="1381" w:type="dxa"/>
          </w:tcPr>
          <w:p w:rsidR="005C00E9" w:rsidRPr="005C00E9" w:rsidRDefault="0090034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52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5C00E9" w:rsidRPr="005C00E9" w:rsidTr="007055A2">
        <w:trPr>
          <w:trHeight w:val="287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63" w:type="dxa"/>
          </w:tcPr>
          <w:p w:rsidR="005C00E9" w:rsidRPr="005C00E9" w:rsidRDefault="00531101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Концерт ко Дню Республики</w:t>
            </w:r>
            <w:r w:rsidR="009003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«Башкортостан – моя душа и песня!»</w:t>
            </w:r>
          </w:p>
        </w:tc>
        <w:tc>
          <w:tcPr>
            <w:tcW w:w="1381" w:type="dxa"/>
          </w:tcPr>
          <w:p w:rsidR="005C00E9" w:rsidRPr="005C00E9" w:rsidRDefault="007055A2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27" w:type="dxa"/>
          </w:tcPr>
          <w:p w:rsidR="005C00E9" w:rsidRPr="005C00E9" w:rsidRDefault="0053110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Пигалева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В.С</w:t>
            </w:r>
            <w:r w:rsidR="007055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514E" w:rsidRPr="005C00E9" w:rsidTr="007055A2">
        <w:trPr>
          <w:trHeight w:val="287"/>
        </w:trPr>
        <w:tc>
          <w:tcPr>
            <w:tcW w:w="566" w:type="dxa"/>
          </w:tcPr>
          <w:p w:rsidR="00B9514E" w:rsidRPr="005C00E9" w:rsidRDefault="00B9514E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63" w:type="dxa"/>
          </w:tcPr>
          <w:p w:rsidR="00B9514E" w:rsidRDefault="00B9514E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3C76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Осень музыкой звучало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- мероприятие ко Дню музыки.</w:t>
            </w:r>
          </w:p>
        </w:tc>
        <w:tc>
          <w:tcPr>
            <w:tcW w:w="1381" w:type="dxa"/>
          </w:tcPr>
          <w:p w:rsidR="00B9514E" w:rsidRDefault="0090034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B951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527" w:type="dxa"/>
          </w:tcPr>
          <w:p w:rsidR="00B9514E" w:rsidRDefault="003C76A3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Теплых О.А</w:t>
            </w:r>
          </w:p>
        </w:tc>
      </w:tr>
      <w:tr w:rsidR="005C00E9" w:rsidRPr="005C00E9" w:rsidTr="007055A2">
        <w:trPr>
          <w:trHeight w:val="673"/>
        </w:trPr>
        <w:tc>
          <w:tcPr>
            <w:tcW w:w="566" w:type="dxa"/>
          </w:tcPr>
          <w:p w:rsidR="005C00E9" w:rsidRPr="005C00E9" w:rsidRDefault="00CE44D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63" w:type="dxa"/>
          </w:tcPr>
          <w:p w:rsidR="005C00E9" w:rsidRPr="005C00E9" w:rsidRDefault="003C76A3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«Посвящение в первоклассники» для учащихся хореографического отделения</w:t>
            </w:r>
          </w:p>
        </w:tc>
        <w:tc>
          <w:tcPr>
            <w:tcW w:w="1381" w:type="dxa"/>
          </w:tcPr>
          <w:p w:rsidR="005C00E9" w:rsidRPr="005C00E9" w:rsidRDefault="003C76A3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27" w:type="dxa"/>
          </w:tcPr>
          <w:p w:rsidR="005C00E9" w:rsidRPr="005C00E9" w:rsidRDefault="003C76A3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Забигуллина</w:t>
            </w:r>
            <w:proofErr w:type="spellEnd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Р.В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00E9" w:rsidRPr="005C00E9" w:rsidTr="00A13578">
        <w:trPr>
          <w:trHeight w:val="999"/>
        </w:trPr>
        <w:tc>
          <w:tcPr>
            <w:tcW w:w="566" w:type="dxa"/>
          </w:tcPr>
          <w:p w:rsidR="005C00E9" w:rsidRPr="005C00E9" w:rsidRDefault="00CE44D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63" w:type="dxa"/>
          </w:tcPr>
          <w:p w:rsidR="005C00E9" w:rsidRPr="005C00E9" w:rsidRDefault="0086133C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«Гений итальянской оперы»,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мероприяти</w:t>
            </w:r>
            <w:r w:rsidR="00A135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 посвященное 210-летию Дж</w:t>
            </w:r>
            <w:proofErr w:type="gramStart"/>
            <w:r w:rsidR="00A135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A135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ерди</w:t>
            </w:r>
          </w:p>
        </w:tc>
        <w:tc>
          <w:tcPr>
            <w:tcW w:w="1381" w:type="dxa"/>
          </w:tcPr>
          <w:p w:rsidR="005C00E9" w:rsidRPr="005C00E9" w:rsidRDefault="00A13578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27" w:type="dxa"/>
          </w:tcPr>
          <w:p w:rsidR="005C00E9" w:rsidRPr="005C00E9" w:rsidRDefault="00A13578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Теплых О.А</w:t>
            </w:r>
          </w:p>
        </w:tc>
      </w:tr>
      <w:tr w:rsidR="008211E5" w:rsidRPr="005C00E9" w:rsidTr="00A13578">
        <w:trPr>
          <w:trHeight w:val="999"/>
        </w:trPr>
        <w:tc>
          <w:tcPr>
            <w:tcW w:w="566" w:type="dxa"/>
          </w:tcPr>
          <w:p w:rsidR="008211E5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63" w:type="dxa"/>
          </w:tcPr>
          <w:p w:rsidR="008211E5" w:rsidRDefault="008211E5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Концерт первоклассников «Первые шаги»</w:t>
            </w:r>
          </w:p>
        </w:tc>
        <w:tc>
          <w:tcPr>
            <w:tcW w:w="1381" w:type="dxa"/>
          </w:tcPr>
          <w:p w:rsidR="008211E5" w:rsidRDefault="008211E5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27" w:type="dxa"/>
          </w:tcPr>
          <w:p w:rsidR="008211E5" w:rsidRDefault="008211E5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Козлова Н.Г</w:t>
            </w:r>
          </w:p>
        </w:tc>
      </w:tr>
      <w:tr w:rsidR="005C00E9" w:rsidRPr="005C00E9" w:rsidTr="00A13578">
        <w:trPr>
          <w:trHeight w:val="817"/>
        </w:trPr>
        <w:tc>
          <w:tcPr>
            <w:tcW w:w="566" w:type="dxa"/>
          </w:tcPr>
          <w:p w:rsidR="005C00E9" w:rsidRPr="005C00E9" w:rsidRDefault="00CE44D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63" w:type="dxa"/>
          </w:tcPr>
          <w:p w:rsidR="005C00E9" w:rsidRPr="005C00E9" w:rsidRDefault="00A13578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«Воскресный музыкант»,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мероприятие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посвященное 190-летию А.П. Бородина</w:t>
            </w:r>
          </w:p>
        </w:tc>
        <w:tc>
          <w:tcPr>
            <w:tcW w:w="1381" w:type="dxa"/>
          </w:tcPr>
          <w:p w:rsidR="005C00E9" w:rsidRPr="005C00E9" w:rsidRDefault="00B9514E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27" w:type="dxa"/>
          </w:tcPr>
          <w:p w:rsidR="005C00E9" w:rsidRPr="005C00E9" w:rsidRDefault="00B9514E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Исаева О.В.</w:t>
            </w:r>
          </w:p>
        </w:tc>
      </w:tr>
      <w:tr w:rsidR="005C00E9" w:rsidRPr="005C00E9" w:rsidTr="00FF21AB">
        <w:trPr>
          <w:trHeight w:val="642"/>
        </w:trPr>
        <w:tc>
          <w:tcPr>
            <w:tcW w:w="566" w:type="dxa"/>
          </w:tcPr>
          <w:p w:rsidR="005C00E9" w:rsidRPr="005C00E9" w:rsidRDefault="00CE44D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63" w:type="dxa"/>
          </w:tcPr>
          <w:p w:rsidR="005C00E9" w:rsidRPr="00CE44D7" w:rsidRDefault="00CE44D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21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нцерт за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полугодие </w:t>
            </w:r>
          </w:p>
        </w:tc>
        <w:tc>
          <w:tcPr>
            <w:tcW w:w="1381" w:type="dxa"/>
          </w:tcPr>
          <w:p w:rsidR="005C00E9" w:rsidRPr="005C00E9" w:rsidRDefault="00CE44D7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27" w:type="dxa"/>
          </w:tcPr>
          <w:p w:rsidR="005C00E9" w:rsidRPr="005C00E9" w:rsidRDefault="00FF21AB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Паначева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О.Н</w:t>
            </w:r>
          </w:p>
        </w:tc>
      </w:tr>
      <w:tr w:rsidR="005C00E9" w:rsidRPr="005C00E9" w:rsidTr="007055A2">
        <w:trPr>
          <w:trHeight w:val="549"/>
        </w:trPr>
        <w:tc>
          <w:tcPr>
            <w:tcW w:w="566" w:type="dxa"/>
          </w:tcPr>
          <w:p w:rsidR="005C00E9" w:rsidRPr="005C00E9" w:rsidRDefault="00CE44D7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63" w:type="dxa"/>
          </w:tcPr>
          <w:p w:rsidR="005C00E9" w:rsidRPr="005C00E9" w:rsidRDefault="00531101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Мероприятие к международному дню Художников «В мире искусства»</w:t>
            </w:r>
          </w:p>
        </w:tc>
        <w:tc>
          <w:tcPr>
            <w:tcW w:w="1381" w:type="dxa"/>
          </w:tcPr>
          <w:p w:rsidR="005C00E9" w:rsidRPr="005C00E9" w:rsidRDefault="00CE44D7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27" w:type="dxa"/>
          </w:tcPr>
          <w:p w:rsidR="005C00E9" w:rsidRPr="005C00E9" w:rsidRDefault="00531101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Пастухова Н.А Петунина Ю.А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Алибаева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5C00E9" w:rsidRPr="005C00E9" w:rsidTr="007055A2">
        <w:trPr>
          <w:trHeight w:val="336"/>
        </w:trPr>
        <w:tc>
          <w:tcPr>
            <w:tcW w:w="566" w:type="dxa"/>
          </w:tcPr>
          <w:p w:rsidR="005C00E9" w:rsidRPr="005C00E9" w:rsidRDefault="00A13578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63" w:type="dxa"/>
          </w:tcPr>
          <w:p w:rsidR="005C00E9" w:rsidRPr="005C00E9" w:rsidRDefault="00FF21AB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Квест-игра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«Прогулка в мир искусства»</w:t>
            </w:r>
          </w:p>
        </w:tc>
        <w:tc>
          <w:tcPr>
            <w:tcW w:w="1381" w:type="dxa"/>
          </w:tcPr>
          <w:p w:rsidR="005C00E9" w:rsidRPr="005C00E9" w:rsidRDefault="00F37EBE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27" w:type="dxa"/>
          </w:tcPr>
          <w:p w:rsidR="005C00E9" w:rsidRPr="005C00E9" w:rsidRDefault="00FF21AB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Пастухова Н.А Петунина Ю.А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Алибаева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86133C" w:rsidRPr="005C00E9" w:rsidTr="007055A2">
        <w:trPr>
          <w:trHeight w:val="336"/>
        </w:trPr>
        <w:tc>
          <w:tcPr>
            <w:tcW w:w="566" w:type="dxa"/>
          </w:tcPr>
          <w:p w:rsidR="0086133C" w:rsidRDefault="0086133C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A135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63" w:type="dxa"/>
          </w:tcPr>
          <w:p w:rsidR="0086133C" w:rsidRDefault="0086133C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«Композитор - сказочник»,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мероприятие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посвященное 180-летию Н. Римского-Корсакова</w:t>
            </w:r>
          </w:p>
        </w:tc>
        <w:tc>
          <w:tcPr>
            <w:tcW w:w="1381" w:type="dxa"/>
          </w:tcPr>
          <w:p w:rsidR="0086133C" w:rsidRDefault="0086133C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27" w:type="dxa"/>
          </w:tcPr>
          <w:p w:rsidR="0086133C" w:rsidRDefault="0086133C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Теплых О.А</w:t>
            </w:r>
          </w:p>
        </w:tc>
      </w:tr>
      <w:tr w:rsidR="005C00E9" w:rsidRPr="005C00E9" w:rsidTr="00277007">
        <w:trPr>
          <w:trHeight w:val="703"/>
        </w:trPr>
        <w:tc>
          <w:tcPr>
            <w:tcW w:w="566" w:type="dxa"/>
          </w:tcPr>
          <w:p w:rsidR="005C00E9" w:rsidRPr="005C00E9" w:rsidRDefault="00A13578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63" w:type="dxa"/>
          </w:tcPr>
          <w:p w:rsidR="005C00E9" w:rsidRPr="005C00E9" w:rsidRDefault="00F37EBE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открытых дверей.</w:t>
            </w:r>
          </w:p>
        </w:tc>
        <w:tc>
          <w:tcPr>
            <w:tcW w:w="1381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27" w:type="dxa"/>
          </w:tcPr>
          <w:p w:rsidR="005C00E9" w:rsidRPr="005C00E9" w:rsidRDefault="003A25C8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F37EBE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реподаватели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ДМШ</w:t>
            </w:r>
          </w:p>
        </w:tc>
      </w:tr>
      <w:tr w:rsidR="003A25C8" w:rsidRPr="005C00E9" w:rsidTr="007055A2">
        <w:trPr>
          <w:trHeight w:val="520"/>
        </w:trPr>
        <w:tc>
          <w:tcPr>
            <w:tcW w:w="566" w:type="dxa"/>
          </w:tcPr>
          <w:p w:rsidR="003A25C8" w:rsidRDefault="00A13578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  <w:r w:rsidR="003A2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63" w:type="dxa"/>
          </w:tcPr>
          <w:p w:rsidR="003A25C8" w:rsidRDefault="0086133C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«Музыка – душа моя»,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мероприятие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посвященное 220-летию М.Глинки</w:t>
            </w:r>
          </w:p>
        </w:tc>
        <w:tc>
          <w:tcPr>
            <w:tcW w:w="1381" w:type="dxa"/>
          </w:tcPr>
          <w:p w:rsidR="003A25C8" w:rsidRDefault="0086133C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27" w:type="dxa"/>
          </w:tcPr>
          <w:p w:rsidR="003A25C8" w:rsidRDefault="0086133C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Теплых О.А</w:t>
            </w:r>
          </w:p>
        </w:tc>
      </w:tr>
      <w:tr w:rsidR="003A25C8" w:rsidRPr="005C00E9" w:rsidTr="007055A2">
        <w:trPr>
          <w:trHeight w:val="520"/>
        </w:trPr>
        <w:tc>
          <w:tcPr>
            <w:tcW w:w="566" w:type="dxa"/>
          </w:tcPr>
          <w:p w:rsidR="003A25C8" w:rsidRDefault="00A13578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="003A2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63" w:type="dxa"/>
          </w:tcPr>
          <w:p w:rsidR="003A25C8" w:rsidRDefault="00FF21AB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3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четный концерт ДМШ за 2023-2024</w:t>
            </w:r>
            <w:r w:rsidR="003A2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A2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3A2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3A2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="008613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«Будущее – это мы!», посвященный году новых возможностей и развития в Башкортостане</w:t>
            </w:r>
          </w:p>
        </w:tc>
        <w:tc>
          <w:tcPr>
            <w:tcW w:w="1381" w:type="dxa"/>
          </w:tcPr>
          <w:p w:rsidR="003A25C8" w:rsidRDefault="003A25C8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27" w:type="dxa"/>
          </w:tcPr>
          <w:p w:rsidR="003A25C8" w:rsidRDefault="0086133C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Теплых О.А</w:t>
            </w:r>
          </w:p>
        </w:tc>
      </w:tr>
      <w:tr w:rsidR="003A25C8" w:rsidRPr="005C00E9" w:rsidTr="007055A2">
        <w:trPr>
          <w:trHeight w:val="520"/>
        </w:trPr>
        <w:tc>
          <w:tcPr>
            <w:tcW w:w="566" w:type="dxa"/>
          </w:tcPr>
          <w:p w:rsidR="003A25C8" w:rsidRDefault="00A13578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  <w:r w:rsidR="003A2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63" w:type="dxa"/>
          </w:tcPr>
          <w:p w:rsidR="003A25C8" w:rsidRDefault="003A25C8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Выпускной ДМШ</w:t>
            </w:r>
          </w:p>
        </w:tc>
        <w:tc>
          <w:tcPr>
            <w:tcW w:w="1381" w:type="dxa"/>
          </w:tcPr>
          <w:p w:rsidR="003A25C8" w:rsidRDefault="003A25C8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527" w:type="dxa"/>
          </w:tcPr>
          <w:p w:rsidR="003A25C8" w:rsidRDefault="00FF21AB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Исаева О.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</w:tbl>
    <w:p w:rsidR="005C00E9" w:rsidRPr="005C00E9" w:rsidRDefault="005C00E9" w:rsidP="0090034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00E9" w:rsidRPr="005C00E9" w:rsidRDefault="005C00E9" w:rsidP="009003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665D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6466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ПЛАН-ГРАФИК АКАДЕМИЧЕСКИХ ЗАЧЕТОВ, ЭКЗАМЕНОВ, КОНТРОЛЬНЫХ</w:t>
      </w: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УРОКОВ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010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802"/>
        <w:gridCol w:w="2064"/>
        <w:gridCol w:w="1417"/>
        <w:gridCol w:w="1418"/>
        <w:gridCol w:w="1417"/>
        <w:gridCol w:w="1418"/>
      </w:tblGrid>
      <w:tr w:rsidR="005C00E9" w:rsidRPr="005C00E9" w:rsidTr="00111A07">
        <w:trPr>
          <w:trHeight w:val="636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4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418" w:type="dxa"/>
          </w:tcPr>
          <w:p w:rsidR="005C00E9" w:rsidRPr="005C00E9" w:rsidRDefault="005C00E9" w:rsidP="0090034D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</w:p>
        </w:tc>
      </w:tr>
      <w:tr w:rsidR="005C00E9" w:rsidRPr="005C00E9" w:rsidTr="00111A07">
        <w:trPr>
          <w:trHeight w:val="374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="00AF5E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5C00E9"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374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617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579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Башкирская музыка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="005E412E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246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Технический зачет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336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Народное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355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Народное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617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Народное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598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Народное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Башкирская музыка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579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Народное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Общее фортепиано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246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Народное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Технический зачет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0E9" w:rsidRPr="005C00E9" w:rsidTr="00111A07">
        <w:trPr>
          <w:trHeight w:val="336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Вокальное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318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Вокальное 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617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Вокальное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617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Вокальное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0E9" w:rsidRPr="005C00E9" w:rsidTr="00111A07">
        <w:trPr>
          <w:trHeight w:val="654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Вокальное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Общее фортепиано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636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Классический танец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579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Народный танец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561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916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Беседы о хореографическом искусстве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25-29.12</w:t>
            </w:r>
          </w:p>
        </w:tc>
        <w:tc>
          <w:tcPr>
            <w:tcW w:w="1417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418" w:type="dxa"/>
          </w:tcPr>
          <w:p w:rsidR="005C00E9" w:rsidRPr="005C00E9" w:rsidRDefault="0064665D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</w:tr>
      <w:tr w:rsidR="005C00E9" w:rsidRPr="005C00E9" w:rsidTr="00111A07">
        <w:trPr>
          <w:trHeight w:val="318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Худож-ое</w:t>
            </w:r>
            <w:proofErr w:type="spellEnd"/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  <w:r w:rsidR="00C25D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-29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C00E9" w:rsidRPr="005C00E9" w:rsidTr="00111A07">
        <w:trPr>
          <w:trHeight w:val="299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Худож-ое</w:t>
            </w:r>
            <w:proofErr w:type="spellEnd"/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  <w:r w:rsidR="00C25D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-29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C25D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-25</w:t>
            </w:r>
            <w:r w:rsidR="00C25DD6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C00E9" w:rsidRPr="005C00E9" w:rsidTr="00111A07">
        <w:trPr>
          <w:trHeight w:val="299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Худож-ое</w:t>
            </w:r>
            <w:proofErr w:type="spellEnd"/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  <w:r w:rsidR="00C25D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-29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20-25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C00E9" w:rsidRPr="005C00E9" w:rsidTr="00111A07">
        <w:trPr>
          <w:trHeight w:val="336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Худож-ое</w:t>
            </w:r>
            <w:proofErr w:type="spellEnd"/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ДПИ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  <w:r w:rsidR="00C25D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-29</w:t>
            </w:r>
            <w:r w:rsidR="00C25DD6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20-25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C00E9" w:rsidRPr="005C00E9" w:rsidTr="00111A07">
        <w:trPr>
          <w:trHeight w:val="374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Худож-ое</w:t>
            </w:r>
            <w:proofErr w:type="spellEnd"/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Скульптура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  <w:r w:rsidR="00C25D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-29</w:t>
            </w:r>
            <w:r w:rsidR="00C25DD6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20-25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C00E9" w:rsidRPr="005C00E9" w:rsidTr="00111A07">
        <w:trPr>
          <w:trHeight w:val="129"/>
        </w:trPr>
        <w:tc>
          <w:tcPr>
            <w:tcW w:w="56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802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Худож-ое</w:t>
            </w:r>
            <w:proofErr w:type="spellEnd"/>
          </w:p>
        </w:tc>
        <w:tc>
          <w:tcPr>
            <w:tcW w:w="2064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 искусств</w:t>
            </w:r>
          </w:p>
        </w:tc>
        <w:tc>
          <w:tcPr>
            <w:tcW w:w="1417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23-27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418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  <w:r w:rsidR="00C25D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-29</w:t>
            </w:r>
            <w:r w:rsidR="00C25DD6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8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20-25</w:t>
            </w: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</w:tbl>
    <w:p w:rsidR="005C00E9" w:rsidRPr="005C00E9" w:rsidRDefault="005C00E9" w:rsidP="009003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14B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VIII</w:t>
      </w:r>
      <w:r w:rsidRPr="008314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ПЛАН-ГРАФИК</w:t>
      </w: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ВЫПУСКНЫХ ЭКЗАМЕНОВ</w:t>
      </w:r>
    </w:p>
    <w:tbl>
      <w:tblPr>
        <w:tblW w:w="985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3227"/>
        <w:gridCol w:w="3843"/>
        <w:gridCol w:w="2144"/>
      </w:tblGrid>
      <w:tr w:rsidR="005C00E9" w:rsidRPr="005C00E9" w:rsidTr="00111A07">
        <w:trPr>
          <w:trHeight w:val="448"/>
        </w:trPr>
        <w:tc>
          <w:tcPr>
            <w:tcW w:w="641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2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3843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44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5C00E9" w:rsidRPr="005C00E9" w:rsidTr="00111A07">
        <w:trPr>
          <w:trHeight w:val="318"/>
        </w:trPr>
        <w:tc>
          <w:tcPr>
            <w:tcW w:w="641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27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84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144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13-17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C00E9" w:rsidRPr="005C00E9" w:rsidTr="00111A07">
        <w:trPr>
          <w:trHeight w:val="336"/>
        </w:trPr>
        <w:tc>
          <w:tcPr>
            <w:tcW w:w="641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27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84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Сольфеджио (письменно)</w:t>
            </w:r>
          </w:p>
        </w:tc>
        <w:tc>
          <w:tcPr>
            <w:tcW w:w="2144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C00E9" w:rsidRPr="005C00E9" w:rsidTr="00111A07">
        <w:trPr>
          <w:trHeight w:val="168"/>
        </w:trPr>
        <w:tc>
          <w:tcPr>
            <w:tcW w:w="641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27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84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Сольфеджио (билеты)</w:t>
            </w:r>
          </w:p>
        </w:tc>
        <w:tc>
          <w:tcPr>
            <w:tcW w:w="2144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C00E9" w:rsidRPr="005C00E9" w:rsidTr="00111A07">
        <w:trPr>
          <w:trHeight w:val="336"/>
        </w:trPr>
        <w:tc>
          <w:tcPr>
            <w:tcW w:w="641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27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Народное</w:t>
            </w:r>
          </w:p>
        </w:tc>
        <w:tc>
          <w:tcPr>
            <w:tcW w:w="384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144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13-17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C00E9" w:rsidRPr="005C00E9" w:rsidTr="00111A07">
        <w:trPr>
          <w:trHeight w:val="355"/>
        </w:trPr>
        <w:tc>
          <w:tcPr>
            <w:tcW w:w="641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27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Народное</w:t>
            </w:r>
          </w:p>
        </w:tc>
        <w:tc>
          <w:tcPr>
            <w:tcW w:w="384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Сольфеджио (письменно)</w:t>
            </w:r>
          </w:p>
        </w:tc>
        <w:tc>
          <w:tcPr>
            <w:tcW w:w="2144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C00E9" w:rsidRPr="005C00E9" w:rsidTr="00111A07">
        <w:trPr>
          <w:trHeight w:val="355"/>
        </w:trPr>
        <w:tc>
          <w:tcPr>
            <w:tcW w:w="641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27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Народное</w:t>
            </w:r>
          </w:p>
        </w:tc>
        <w:tc>
          <w:tcPr>
            <w:tcW w:w="384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Сольфеджио (билеты)</w:t>
            </w:r>
          </w:p>
        </w:tc>
        <w:tc>
          <w:tcPr>
            <w:tcW w:w="2144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C00E9" w:rsidRPr="005C00E9" w:rsidTr="00111A07">
        <w:trPr>
          <w:trHeight w:val="299"/>
        </w:trPr>
        <w:tc>
          <w:tcPr>
            <w:tcW w:w="641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227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Вокальное</w:t>
            </w:r>
          </w:p>
        </w:tc>
        <w:tc>
          <w:tcPr>
            <w:tcW w:w="384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144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13-17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C00E9" w:rsidRPr="005C00E9" w:rsidTr="00111A07">
        <w:trPr>
          <w:trHeight w:val="336"/>
        </w:trPr>
        <w:tc>
          <w:tcPr>
            <w:tcW w:w="641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27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Вокальное</w:t>
            </w:r>
          </w:p>
        </w:tc>
        <w:tc>
          <w:tcPr>
            <w:tcW w:w="384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Сольфеджио (письменно)</w:t>
            </w:r>
          </w:p>
        </w:tc>
        <w:tc>
          <w:tcPr>
            <w:tcW w:w="2144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C00E9" w:rsidRPr="005C00E9" w:rsidTr="00111A07">
        <w:trPr>
          <w:trHeight w:val="318"/>
        </w:trPr>
        <w:tc>
          <w:tcPr>
            <w:tcW w:w="641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227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Вокальное</w:t>
            </w:r>
          </w:p>
        </w:tc>
        <w:tc>
          <w:tcPr>
            <w:tcW w:w="384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Сольфеджио (билеты)</w:t>
            </w:r>
          </w:p>
        </w:tc>
        <w:tc>
          <w:tcPr>
            <w:tcW w:w="2144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C00E9" w:rsidRPr="005C00E9" w:rsidTr="00111A07">
        <w:trPr>
          <w:trHeight w:val="355"/>
        </w:trPr>
        <w:tc>
          <w:tcPr>
            <w:tcW w:w="641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27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384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Классический танец</w:t>
            </w:r>
          </w:p>
        </w:tc>
        <w:tc>
          <w:tcPr>
            <w:tcW w:w="2144" w:type="dxa"/>
          </w:tcPr>
          <w:p w:rsidR="005C00E9" w:rsidRPr="005C00E9" w:rsidRDefault="0003004E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</w:t>
            </w:r>
            <w:bookmarkStart w:id="0" w:name="_GoBack"/>
            <w:bookmarkEnd w:id="0"/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C00E9" w:rsidRPr="005C00E9" w:rsidTr="00111A07">
        <w:trPr>
          <w:trHeight w:val="318"/>
        </w:trPr>
        <w:tc>
          <w:tcPr>
            <w:tcW w:w="641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27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384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Народный танец</w:t>
            </w:r>
          </w:p>
        </w:tc>
        <w:tc>
          <w:tcPr>
            <w:tcW w:w="2144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C00E9" w:rsidRPr="005C00E9" w:rsidTr="00111A07">
        <w:trPr>
          <w:trHeight w:val="185"/>
        </w:trPr>
        <w:tc>
          <w:tcPr>
            <w:tcW w:w="641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27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Художественное</w:t>
            </w:r>
          </w:p>
        </w:tc>
        <w:tc>
          <w:tcPr>
            <w:tcW w:w="3843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Рисунок, Живопись, Композиция, История искусств, Курсовые работы</w:t>
            </w:r>
          </w:p>
        </w:tc>
        <w:tc>
          <w:tcPr>
            <w:tcW w:w="2144" w:type="dxa"/>
          </w:tcPr>
          <w:p w:rsidR="005C00E9" w:rsidRPr="005C00E9" w:rsidRDefault="008314B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22.04-24.05.24</w:t>
            </w:r>
            <w:r w:rsidR="005C00E9"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5C00E9" w:rsidRPr="005C00E9" w:rsidRDefault="005C00E9" w:rsidP="009003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IX</w:t>
      </w: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ВЗАИМОДЕЙСТВИЕ С СЕМЬЕЙ. СОЦИАЛЬНОЕ ПАРТНЕРСТВО.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Построение эффективного взаимодействия школы и семьи как субъектов образовательного процесса. Расширение пространства социального партнерства. Развитие различных форм взаимодействия его субъектов в целях развития личности учащихся.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направления взаимодействия с семьей: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повышение педагогической культуры родителей;                                                   -   формирование активной педагогической позиции родителей;                             -   создание условий для вовлечения родителей в учебно-воспитательный процесс. Сотрудничества с детьми и педагогами;  -   поиск новых средств и методов, повышающих эффективность воспитательного взаимодействия.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направления деятельности субъектов социального партнерства:</w:t>
      </w:r>
      <w:r w:rsidR="00277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 развитие материально-технической базы ДМШ;                                                       -   оценка деятельности педагогического коллектива;                                                    -   повышение квалификации, переподготовка педагогических кадров;             -   организация образовательного процесса;                                                           -   организация досуга детей;                                                                                    -   изучение и распространение педагогического опыта.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ознакомления  родителей с содержанием учебно-воспитательного процесса в ДМШ: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  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приглашение родителей на контрольные уроки, академические концерты, выставки и другие формы промежуточной аттестации;                                       -   концерты учащихся, творческие отчеты;                                                            -   родительские собрания;                                                                                        -   знакомство родителей с результатами диагностик, контрольных срезов.                                                          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Совместная деятельность детей, родителей и преподавателей: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праздники;                                                                                                                    -  концерты;                                                                                                                       -  зачеты;                                                                                                                           -  выставки;                                                                                                                                                                                                      -  конкурсы;                                                                                                                         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 творческие встречи;                                                                                                                -  совместные уроки.    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Родительские собрания</w:t>
      </w:r>
    </w:p>
    <w:tbl>
      <w:tblPr>
        <w:tblW w:w="961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4975"/>
        <w:gridCol w:w="1757"/>
        <w:gridCol w:w="2244"/>
      </w:tblGrid>
      <w:tr w:rsidR="005C00E9" w:rsidRPr="005C00E9" w:rsidTr="00111A07">
        <w:trPr>
          <w:trHeight w:val="318"/>
        </w:trPr>
        <w:tc>
          <w:tcPr>
            <w:tcW w:w="636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75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5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44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00E9" w:rsidRPr="005C00E9" w:rsidTr="00111A07">
        <w:trPr>
          <w:trHeight w:val="654"/>
        </w:trPr>
        <w:tc>
          <w:tcPr>
            <w:tcW w:w="636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75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Знакомство с преподавателями. План работы школы. Заключение договоров.</w:t>
            </w:r>
          </w:p>
        </w:tc>
        <w:tc>
          <w:tcPr>
            <w:tcW w:w="175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4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директор, преподаватели</w:t>
            </w:r>
          </w:p>
        </w:tc>
      </w:tr>
      <w:tr w:rsidR="005C00E9" w:rsidRPr="005C00E9" w:rsidTr="00111A07">
        <w:trPr>
          <w:trHeight w:val="916"/>
        </w:trPr>
        <w:tc>
          <w:tcPr>
            <w:tcW w:w="636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75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Результаты первого полугодия. Отчетный концерт. Выставка работ художественного отделения.</w:t>
            </w:r>
          </w:p>
        </w:tc>
        <w:tc>
          <w:tcPr>
            <w:tcW w:w="175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44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директор, преподаватели</w:t>
            </w:r>
          </w:p>
        </w:tc>
      </w:tr>
      <w:tr w:rsidR="005C00E9" w:rsidRPr="005C00E9" w:rsidTr="00111A07">
        <w:trPr>
          <w:trHeight w:val="579"/>
        </w:trPr>
        <w:tc>
          <w:tcPr>
            <w:tcW w:w="636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75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«Как избежать стресса при подготовке к выпускным экзаменам?»</w:t>
            </w:r>
          </w:p>
        </w:tc>
        <w:tc>
          <w:tcPr>
            <w:tcW w:w="175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44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5C00E9" w:rsidRPr="005C00E9" w:rsidTr="00111A07">
        <w:trPr>
          <w:trHeight w:val="579"/>
        </w:trPr>
        <w:tc>
          <w:tcPr>
            <w:tcW w:w="636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975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Итоги учебного года. Отчетный концерт. Выпускной вечер.</w:t>
            </w:r>
          </w:p>
        </w:tc>
        <w:tc>
          <w:tcPr>
            <w:tcW w:w="175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244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директор, преподаватели</w:t>
            </w:r>
          </w:p>
        </w:tc>
      </w:tr>
      <w:tr w:rsidR="005C00E9" w:rsidRPr="005C00E9" w:rsidTr="00111A07">
        <w:trPr>
          <w:trHeight w:val="246"/>
        </w:trPr>
        <w:tc>
          <w:tcPr>
            <w:tcW w:w="636" w:type="dxa"/>
          </w:tcPr>
          <w:p w:rsidR="005C00E9" w:rsidRPr="005C00E9" w:rsidRDefault="005C00E9" w:rsidP="009003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75" w:type="dxa"/>
          </w:tcPr>
          <w:p w:rsidR="005C00E9" w:rsidRPr="005C00E9" w:rsidRDefault="005C00E9" w:rsidP="009003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Индивидуальная работа с родителями учащихся</w:t>
            </w:r>
          </w:p>
        </w:tc>
        <w:tc>
          <w:tcPr>
            <w:tcW w:w="1757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244" w:type="dxa"/>
          </w:tcPr>
          <w:p w:rsidR="005C00E9" w:rsidRPr="005C00E9" w:rsidRDefault="005C00E9" w:rsidP="009003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</w:tr>
    </w:tbl>
    <w:p w:rsidR="005C00E9" w:rsidRPr="005C00E9" w:rsidRDefault="005C00E9" w:rsidP="009003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X</w:t>
      </w: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РАБОТА С ПЕДАГОГИЧЕСКИМИ КАДРАМИ</w:t>
      </w:r>
    </w:p>
    <w:p w:rsidR="005C00E9" w:rsidRPr="00277007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Цель:  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Обеспечение ДМШ  кадрами с высоким уровнем профессиональной компетенции, позволяющей продуктивно выполнять свои должностные обязанности.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007" w:rsidRDefault="005C00E9" w:rsidP="0027700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направления:</w:t>
      </w:r>
    </w:p>
    <w:p w:rsidR="005C00E9" w:rsidRPr="00277007" w:rsidRDefault="005C00E9" w:rsidP="0027700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совершенствование системы подготовки педагогов к аттестации;                     -   использование разнообразных форм повышения квалификации педагогов (курсы, стажировки, педагогические мастерские, семинары, мастер-классы и т.д.);                                                                                                                                 -  анализ и оценка профессиональной компетенции педагогов;                            -  разработка эффективной системы стимулирования педагогов.</w:t>
      </w:r>
    </w:p>
    <w:p w:rsidR="005C00E9" w:rsidRPr="005C00E9" w:rsidRDefault="005C00E9" w:rsidP="005C00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XI</w:t>
      </w: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РУКОВОДСТВО ОБРАЗОВАТЕЛЬНЫМ ПРОЦЕССОМ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Управление школой. Организационная работа.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Цель: 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Создание оптимальной управляющей системы на основе принципов единоначалия и коллегиальности в управлении, рационального сочетания прав, обязанностей и ответственности.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направления: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развитие механизмов управления школой;                                                         -  взаимодействие с управлением культуры,  администрацией </w:t>
      </w:r>
      <w:proofErr w:type="spellStart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Дуванского</w:t>
      </w:r>
      <w:proofErr w:type="spellEnd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основе взаимосвязанных программ развития.      </w:t>
      </w:r>
    </w:p>
    <w:tbl>
      <w:tblPr>
        <w:tblW w:w="979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255"/>
        <w:gridCol w:w="1739"/>
        <w:gridCol w:w="2188"/>
      </w:tblGrid>
      <w:tr w:rsidR="005C00E9" w:rsidRPr="005C00E9" w:rsidTr="00111A07">
        <w:trPr>
          <w:trHeight w:val="598"/>
        </w:trPr>
        <w:tc>
          <w:tcPr>
            <w:tcW w:w="617" w:type="dxa"/>
          </w:tcPr>
          <w:p w:rsidR="005C00E9" w:rsidRPr="005C00E9" w:rsidRDefault="005C00E9" w:rsidP="0027700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55" w:type="dxa"/>
          </w:tcPr>
          <w:p w:rsidR="005C00E9" w:rsidRPr="005C00E9" w:rsidRDefault="005C00E9" w:rsidP="002770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39" w:type="dxa"/>
          </w:tcPr>
          <w:p w:rsidR="005C00E9" w:rsidRPr="005C00E9" w:rsidRDefault="005C00E9" w:rsidP="002770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188" w:type="dxa"/>
          </w:tcPr>
          <w:p w:rsidR="005C00E9" w:rsidRPr="005C00E9" w:rsidRDefault="005C00E9" w:rsidP="002770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C00E9" w:rsidRPr="005C00E9" w:rsidTr="00111A07">
        <w:trPr>
          <w:trHeight w:val="1571"/>
        </w:trPr>
        <w:tc>
          <w:tcPr>
            <w:tcW w:w="617" w:type="dxa"/>
          </w:tcPr>
          <w:p w:rsidR="005C00E9" w:rsidRPr="005C00E9" w:rsidRDefault="005C00E9" w:rsidP="002770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255" w:type="dxa"/>
          </w:tcPr>
          <w:p w:rsidR="005C00E9" w:rsidRPr="005C00E9" w:rsidRDefault="005C00E9" w:rsidP="002770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структуры системы управления школой, определение эффективной модели управления, ориентированной на расширение самостоятельности образовательного учреждения.</w:t>
            </w:r>
          </w:p>
        </w:tc>
        <w:tc>
          <w:tcPr>
            <w:tcW w:w="1739" w:type="dxa"/>
          </w:tcPr>
          <w:p w:rsidR="005C00E9" w:rsidRPr="005C00E9" w:rsidRDefault="005C00E9" w:rsidP="002770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</w:tcPr>
          <w:p w:rsidR="005C00E9" w:rsidRPr="005C00E9" w:rsidRDefault="005C00E9" w:rsidP="002770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5C00E9" w:rsidRPr="005C00E9" w:rsidTr="00111A07">
        <w:trPr>
          <w:trHeight w:val="916"/>
        </w:trPr>
        <w:tc>
          <w:tcPr>
            <w:tcW w:w="617" w:type="dxa"/>
          </w:tcPr>
          <w:p w:rsidR="005C00E9" w:rsidRPr="005C00E9" w:rsidRDefault="005C00E9" w:rsidP="002770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55" w:type="dxa"/>
          </w:tcPr>
          <w:p w:rsidR="005C00E9" w:rsidRPr="005C00E9" w:rsidRDefault="005C00E9" w:rsidP="002770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Организационно-методическое обеспечение деятельности структурных подразделений.</w:t>
            </w:r>
          </w:p>
        </w:tc>
        <w:tc>
          <w:tcPr>
            <w:tcW w:w="1739" w:type="dxa"/>
          </w:tcPr>
          <w:p w:rsidR="005C00E9" w:rsidRPr="005C00E9" w:rsidRDefault="005C00E9" w:rsidP="002770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</w:tcPr>
          <w:p w:rsidR="005C00E9" w:rsidRPr="005C00E9" w:rsidRDefault="005C00E9" w:rsidP="002770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5C00E9" w:rsidRPr="005C00E9" w:rsidTr="00111A07">
        <w:trPr>
          <w:trHeight w:val="935"/>
        </w:trPr>
        <w:tc>
          <w:tcPr>
            <w:tcW w:w="617" w:type="dxa"/>
          </w:tcPr>
          <w:p w:rsidR="005C00E9" w:rsidRPr="005C00E9" w:rsidRDefault="005C00E9" w:rsidP="002770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55" w:type="dxa"/>
          </w:tcPr>
          <w:p w:rsidR="005C00E9" w:rsidRPr="005C00E9" w:rsidRDefault="005C00E9" w:rsidP="002770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Изучение положительного опыта управления в учреждениях дополнительного образования.</w:t>
            </w:r>
          </w:p>
        </w:tc>
        <w:tc>
          <w:tcPr>
            <w:tcW w:w="1739" w:type="dxa"/>
          </w:tcPr>
          <w:p w:rsidR="005C00E9" w:rsidRPr="005C00E9" w:rsidRDefault="005C00E9" w:rsidP="002770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</w:tcPr>
          <w:p w:rsidR="005C00E9" w:rsidRPr="005C00E9" w:rsidRDefault="005C00E9" w:rsidP="002770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5C00E9" w:rsidRPr="005C00E9" w:rsidTr="00111A07">
        <w:trPr>
          <w:trHeight w:val="636"/>
        </w:trPr>
        <w:tc>
          <w:tcPr>
            <w:tcW w:w="617" w:type="dxa"/>
          </w:tcPr>
          <w:p w:rsidR="005C00E9" w:rsidRPr="005C00E9" w:rsidRDefault="005C00E9" w:rsidP="002770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55" w:type="dxa"/>
          </w:tcPr>
          <w:p w:rsidR="005C00E9" w:rsidRPr="005C00E9" w:rsidRDefault="005C00E9" w:rsidP="002770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Организация, проведение и методическое обеспечение различных мероприятий.</w:t>
            </w:r>
          </w:p>
        </w:tc>
        <w:tc>
          <w:tcPr>
            <w:tcW w:w="1739" w:type="dxa"/>
          </w:tcPr>
          <w:p w:rsidR="005C00E9" w:rsidRPr="005C00E9" w:rsidRDefault="005C00E9" w:rsidP="002770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</w:tcPr>
          <w:p w:rsidR="005C00E9" w:rsidRPr="005C00E9" w:rsidRDefault="005C00E9" w:rsidP="002770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5C00E9" w:rsidRPr="005C00E9" w:rsidTr="00111A07">
        <w:trPr>
          <w:trHeight w:val="189"/>
        </w:trPr>
        <w:tc>
          <w:tcPr>
            <w:tcW w:w="617" w:type="dxa"/>
          </w:tcPr>
          <w:p w:rsidR="005C00E9" w:rsidRPr="005C00E9" w:rsidRDefault="005C00E9" w:rsidP="0027700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55" w:type="dxa"/>
          </w:tcPr>
          <w:p w:rsidR="005C00E9" w:rsidRPr="005C00E9" w:rsidRDefault="005C00E9" w:rsidP="002770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Изучение информации, различных законодательных  и локальных актов по вопросам управленческой деятельности.</w:t>
            </w:r>
          </w:p>
        </w:tc>
        <w:tc>
          <w:tcPr>
            <w:tcW w:w="1739" w:type="dxa"/>
          </w:tcPr>
          <w:p w:rsidR="005C00E9" w:rsidRPr="005C00E9" w:rsidRDefault="005C00E9" w:rsidP="002770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</w:tcPr>
          <w:p w:rsidR="005C00E9" w:rsidRPr="005C00E9" w:rsidRDefault="005C00E9" w:rsidP="002770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00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XII</w:t>
      </w: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УКРЕПЛЕНИЕ МАТЕРИАЛЬНО-ТЕХНИЧЕСКОЙ БАЗЫ</w:t>
      </w:r>
    </w:p>
    <w:p w:rsidR="005C00E9" w:rsidRPr="005C00E9" w:rsidRDefault="005C00E9" w:rsidP="005C00E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Задачи: 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материально-технической базы, обеспечивающей эффективный образовательный проце</w:t>
      </w:r>
      <w:proofErr w:type="gramStart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 в шк</w:t>
      </w:r>
      <w:proofErr w:type="gramEnd"/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оле, представляющий максимальные возможности учащихся для их полноценного развития.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направления:</w:t>
      </w:r>
    </w:p>
    <w:p w:rsidR="005C00E9" w:rsidRPr="005C00E9" w:rsidRDefault="005C00E9" w:rsidP="005C00E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0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 </w:t>
      </w:r>
      <w:r w:rsidRPr="005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ремонта;                                                                       -  оснащение классов;                                                                                                      -  приобретение хозяйственных и канцелярских товаров, дидактических пособий и другого оборудования;                                                                                -  приобретение музыкальных инструментов;                                                           -  ремонт и обслуживание музыкальных инструментов;                                          -  внедрение программного обеспечения и компьютерных программ для уроков и внеурочных мероприятий.</w:t>
      </w:r>
    </w:p>
    <w:p w:rsidR="005C00E9" w:rsidRPr="005C00E9" w:rsidRDefault="005C00E9" w:rsidP="005C00E9">
      <w:pPr>
        <w:rPr>
          <w:rFonts w:eastAsiaTheme="minorEastAsia"/>
          <w:lang w:eastAsia="ru-RU"/>
        </w:rPr>
      </w:pPr>
    </w:p>
    <w:p w:rsidR="0083516D" w:rsidRDefault="0083516D"/>
    <w:sectPr w:rsidR="0083516D" w:rsidSect="00111A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3DC"/>
    <w:multiLevelType w:val="hybridMultilevel"/>
    <w:tmpl w:val="7E62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57E7"/>
    <w:multiLevelType w:val="hybridMultilevel"/>
    <w:tmpl w:val="D10C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95D8D"/>
    <w:multiLevelType w:val="multilevel"/>
    <w:tmpl w:val="6964877E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1890572"/>
    <w:multiLevelType w:val="hybridMultilevel"/>
    <w:tmpl w:val="A5D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4146E"/>
    <w:multiLevelType w:val="hybridMultilevel"/>
    <w:tmpl w:val="69A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67E7F"/>
    <w:multiLevelType w:val="hybridMultilevel"/>
    <w:tmpl w:val="E6E4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73A3"/>
    <w:multiLevelType w:val="hybridMultilevel"/>
    <w:tmpl w:val="6EB8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3E99"/>
    <w:multiLevelType w:val="hybridMultilevel"/>
    <w:tmpl w:val="4838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9C"/>
    <w:rsid w:val="0003004E"/>
    <w:rsid w:val="000C0A76"/>
    <w:rsid w:val="00111A07"/>
    <w:rsid w:val="00132BB9"/>
    <w:rsid w:val="00185291"/>
    <w:rsid w:val="00253A7B"/>
    <w:rsid w:val="00277007"/>
    <w:rsid w:val="00286363"/>
    <w:rsid w:val="002C32A7"/>
    <w:rsid w:val="002D1F79"/>
    <w:rsid w:val="002D435A"/>
    <w:rsid w:val="002F2DD4"/>
    <w:rsid w:val="00373B47"/>
    <w:rsid w:val="00397ADD"/>
    <w:rsid w:val="003A25C8"/>
    <w:rsid w:val="003B039A"/>
    <w:rsid w:val="003C76A3"/>
    <w:rsid w:val="004036E8"/>
    <w:rsid w:val="00414D3B"/>
    <w:rsid w:val="004316EE"/>
    <w:rsid w:val="00473831"/>
    <w:rsid w:val="00483635"/>
    <w:rsid w:val="004E552C"/>
    <w:rsid w:val="004E6209"/>
    <w:rsid w:val="00502358"/>
    <w:rsid w:val="00530963"/>
    <w:rsid w:val="00531101"/>
    <w:rsid w:val="005510DE"/>
    <w:rsid w:val="005942F7"/>
    <w:rsid w:val="00597243"/>
    <w:rsid w:val="005A347C"/>
    <w:rsid w:val="005C00E9"/>
    <w:rsid w:val="005C1137"/>
    <w:rsid w:val="005E266C"/>
    <w:rsid w:val="005E412E"/>
    <w:rsid w:val="0064665D"/>
    <w:rsid w:val="006676F7"/>
    <w:rsid w:val="00676A40"/>
    <w:rsid w:val="00677A3D"/>
    <w:rsid w:val="006D3DD5"/>
    <w:rsid w:val="006D6CC5"/>
    <w:rsid w:val="007055A2"/>
    <w:rsid w:val="00754CBF"/>
    <w:rsid w:val="007C3E0A"/>
    <w:rsid w:val="007E0C73"/>
    <w:rsid w:val="008211E5"/>
    <w:rsid w:val="008314B9"/>
    <w:rsid w:val="0083516D"/>
    <w:rsid w:val="0086133C"/>
    <w:rsid w:val="008645FA"/>
    <w:rsid w:val="00883B00"/>
    <w:rsid w:val="00884C1E"/>
    <w:rsid w:val="00887DE5"/>
    <w:rsid w:val="0089370B"/>
    <w:rsid w:val="008C2706"/>
    <w:rsid w:val="008C4A9C"/>
    <w:rsid w:val="008D3B1B"/>
    <w:rsid w:val="008F7A07"/>
    <w:rsid w:val="0090034D"/>
    <w:rsid w:val="00933CF5"/>
    <w:rsid w:val="0096314F"/>
    <w:rsid w:val="009640DF"/>
    <w:rsid w:val="00970875"/>
    <w:rsid w:val="00976A61"/>
    <w:rsid w:val="00A11339"/>
    <w:rsid w:val="00A13578"/>
    <w:rsid w:val="00AA03E3"/>
    <w:rsid w:val="00AE7CE4"/>
    <w:rsid w:val="00AF5E9D"/>
    <w:rsid w:val="00B9514E"/>
    <w:rsid w:val="00C02776"/>
    <w:rsid w:val="00C07379"/>
    <w:rsid w:val="00C25DD6"/>
    <w:rsid w:val="00C27A17"/>
    <w:rsid w:val="00C609EE"/>
    <w:rsid w:val="00CC5179"/>
    <w:rsid w:val="00CE0BB5"/>
    <w:rsid w:val="00CE44D7"/>
    <w:rsid w:val="00E012CE"/>
    <w:rsid w:val="00E955FD"/>
    <w:rsid w:val="00E97BBF"/>
    <w:rsid w:val="00EA2B96"/>
    <w:rsid w:val="00EA4B4F"/>
    <w:rsid w:val="00EB0452"/>
    <w:rsid w:val="00F3489A"/>
    <w:rsid w:val="00F37EBE"/>
    <w:rsid w:val="00F737E3"/>
    <w:rsid w:val="00FB222D"/>
    <w:rsid w:val="00FF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00E9"/>
  </w:style>
  <w:style w:type="paragraph" w:styleId="a3">
    <w:name w:val="List Paragraph"/>
    <w:basedOn w:val="a"/>
    <w:uiPriority w:val="34"/>
    <w:qFormat/>
    <w:rsid w:val="005C00E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C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00E9"/>
  </w:style>
  <w:style w:type="paragraph" w:styleId="a3">
    <w:name w:val="List Paragraph"/>
    <w:basedOn w:val="a"/>
    <w:uiPriority w:val="34"/>
    <w:qFormat/>
    <w:rsid w:val="005C00E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C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157E-FD05-4441-BE72-05172728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28</Pages>
  <Words>7424</Words>
  <Characters>42321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Феденева</cp:lastModifiedBy>
  <cp:revision>34</cp:revision>
  <cp:lastPrinted>2022-09-26T13:41:00Z</cp:lastPrinted>
  <dcterms:created xsi:type="dcterms:W3CDTF">2022-09-07T03:58:00Z</dcterms:created>
  <dcterms:modified xsi:type="dcterms:W3CDTF">2023-10-02T04:08:00Z</dcterms:modified>
</cp:coreProperties>
</file>